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65968" w14:textId="3AD05418" w:rsidR="00420BE8" w:rsidRPr="00DD3795" w:rsidRDefault="00420BE8" w:rsidP="00420BE8">
      <w:pPr>
        <w:spacing w:line="360" w:lineRule="auto"/>
        <w:ind w:left="-142"/>
        <w:jc w:val="right"/>
        <w:rPr>
          <w:rFonts w:ascii="Arial" w:hAnsi="Arial" w:cs="Arial"/>
          <w:sz w:val="22"/>
          <w:szCs w:val="20"/>
        </w:rPr>
      </w:pPr>
      <w:bookmarkStart w:id="0" w:name="Preambuła"/>
      <w:r w:rsidRPr="00DD3795">
        <w:rPr>
          <w:rFonts w:ascii="Arial" w:hAnsi="Arial" w:cs="Arial"/>
          <w:sz w:val="22"/>
          <w:szCs w:val="20"/>
        </w:rPr>
        <w:t xml:space="preserve">Załącznik nr </w:t>
      </w:r>
      <w:r w:rsidR="00C17254">
        <w:rPr>
          <w:rFonts w:ascii="Arial" w:hAnsi="Arial" w:cs="Arial"/>
          <w:sz w:val="22"/>
          <w:szCs w:val="20"/>
        </w:rPr>
        <w:t>7</w:t>
      </w:r>
      <w:r w:rsidRPr="00DD3795">
        <w:rPr>
          <w:rFonts w:ascii="Arial" w:hAnsi="Arial" w:cs="Arial"/>
          <w:sz w:val="22"/>
          <w:szCs w:val="20"/>
        </w:rPr>
        <w:t xml:space="preserve"> do SWZ</w:t>
      </w:r>
    </w:p>
    <w:p w14:paraId="60AF3858" w14:textId="77777777" w:rsidR="00420BE8" w:rsidRPr="00D94FA4" w:rsidRDefault="00420BE8" w:rsidP="00420BE8">
      <w:pPr>
        <w:spacing w:line="360" w:lineRule="auto"/>
        <w:ind w:left="-284"/>
        <w:jc w:val="center"/>
        <w:rPr>
          <w:rFonts w:ascii="Arial" w:hAnsi="Arial" w:cs="Arial"/>
          <w:b/>
          <w:i/>
          <w:sz w:val="2"/>
          <w:szCs w:val="10"/>
        </w:rPr>
      </w:pPr>
    </w:p>
    <w:p w14:paraId="3D1163C2"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 xml:space="preserve">UMOWA nr __________ </w:t>
      </w:r>
    </w:p>
    <w:p w14:paraId="5F2CD082"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 xml:space="preserve">zawarta w dniu ________/ zawarta z dniem złożenia ostatniego podpisu przez </w:t>
      </w:r>
    </w:p>
    <w:p w14:paraId="5547EC8F"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 xml:space="preserve">przedstawiciela Stron </w:t>
      </w:r>
    </w:p>
    <w:p w14:paraId="434B01EA" w14:textId="77777777" w:rsidR="00420BE8" w:rsidRPr="00DD3795" w:rsidRDefault="00420BE8" w:rsidP="00420BE8">
      <w:pPr>
        <w:spacing w:line="360" w:lineRule="auto"/>
        <w:ind w:left="284"/>
        <w:jc w:val="center"/>
        <w:rPr>
          <w:rFonts w:ascii="Arial" w:hAnsi="Arial" w:cs="Arial"/>
          <w:b/>
          <w:sz w:val="20"/>
          <w:szCs w:val="22"/>
        </w:rPr>
      </w:pPr>
      <w:r w:rsidRPr="00DD3795">
        <w:rPr>
          <w:rFonts w:ascii="Arial" w:hAnsi="Arial" w:cs="Arial"/>
          <w:sz w:val="20"/>
          <w:szCs w:val="22"/>
        </w:rPr>
        <w:t>(</w:t>
      </w:r>
      <w:r w:rsidRPr="00DD3795">
        <w:rPr>
          <w:rFonts w:ascii="Arial" w:hAnsi="Arial" w:cs="Arial"/>
          <w:i/>
          <w:color w:val="00B0F0"/>
          <w:sz w:val="18"/>
          <w:szCs w:val="22"/>
        </w:rPr>
        <w:t>wariant 2 ma zastosowanie w przypadku umów zawieranych w formie elektronicznej</w:t>
      </w:r>
      <w:r w:rsidRPr="00DD3795">
        <w:rPr>
          <w:rFonts w:ascii="Arial" w:hAnsi="Arial" w:cs="Arial"/>
          <w:sz w:val="20"/>
          <w:szCs w:val="22"/>
        </w:rPr>
        <w:t>)</w:t>
      </w:r>
    </w:p>
    <w:p w14:paraId="2F95514A" w14:textId="77777777" w:rsidR="00420BE8" w:rsidRPr="00DD3795" w:rsidRDefault="00420BE8" w:rsidP="00420BE8">
      <w:pPr>
        <w:spacing w:line="360" w:lineRule="auto"/>
        <w:ind w:left="-284"/>
        <w:jc w:val="center"/>
        <w:rPr>
          <w:rFonts w:ascii="Arial" w:hAnsi="Arial" w:cs="Arial"/>
          <w:b/>
          <w:sz w:val="22"/>
          <w:szCs w:val="22"/>
        </w:rPr>
      </w:pPr>
      <w:r w:rsidRPr="00DD3795">
        <w:rPr>
          <w:rFonts w:ascii="Arial" w:hAnsi="Arial" w:cs="Arial"/>
          <w:b/>
          <w:sz w:val="22"/>
          <w:szCs w:val="22"/>
        </w:rPr>
        <w:t>w ____________ (dalej: „Umowa”)</w:t>
      </w:r>
    </w:p>
    <w:p w14:paraId="0E5C5136" w14:textId="16CD953E" w:rsidR="00420BE8" w:rsidRPr="00DD3795" w:rsidRDefault="00420BE8" w:rsidP="00420BE8">
      <w:pPr>
        <w:spacing w:line="360" w:lineRule="auto"/>
        <w:ind w:left="-142"/>
        <w:jc w:val="center"/>
        <w:rPr>
          <w:rFonts w:ascii="Arial" w:hAnsi="Arial" w:cs="Arial"/>
          <w:b/>
          <w:sz w:val="22"/>
          <w:szCs w:val="22"/>
        </w:rPr>
      </w:pPr>
      <w:r w:rsidRPr="00DD3795">
        <w:rPr>
          <w:rFonts w:ascii="Arial" w:hAnsi="Arial" w:cs="Arial"/>
          <w:b/>
          <w:sz w:val="22"/>
          <w:szCs w:val="22"/>
        </w:rPr>
        <w:t>pomiędzy</w:t>
      </w:r>
    </w:p>
    <w:p w14:paraId="555BEBE0" w14:textId="259C5957" w:rsidR="00420BE8" w:rsidRPr="00DD3795" w:rsidRDefault="00420BE8" w:rsidP="003C69D4">
      <w:pPr>
        <w:pStyle w:val="Akapitzlist"/>
        <w:widowControl w:val="0"/>
        <w:numPr>
          <w:ilvl w:val="0"/>
          <w:numId w:val="3"/>
        </w:numPr>
        <w:spacing w:line="360" w:lineRule="auto"/>
        <w:ind w:left="284" w:hanging="283"/>
        <w:rPr>
          <w:rFonts w:ascii="Arial" w:hAnsi="Arial" w:cs="Arial"/>
          <w:sz w:val="22"/>
          <w:szCs w:val="22"/>
        </w:rPr>
      </w:pPr>
      <w:r w:rsidRPr="00DD3795">
        <w:rPr>
          <w:rFonts w:ascii="Arial" w:hAnsi="Arial" w:cs="Arial"/>
          <w:b/>
          <w:sz w:val="22"/>
          <w:szCs w:val="22"/>
        </w:rPr>
        <w:t>PKP Polskie Linie Kolejowe S.A.</w:t>
      </w:r>
      <w:r w:rsidRPr="00DD3795">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w:t>
      </w:r>
      <w:r w:rsidR="002F17B8">
        <w:rPr>
          <w:rFonts w:ascii="Arial" w:hAnsi="Arial" w:cs="Arial"/>
          <w:sz w:val="22"/>
          <w:szCs w:val="22"/>
        </w:rPr>
        <w:t>kapitale zakładowym w wysokości</w:t>
      </w:r>
      <w:r w:rsidR="002F17B8" w:rsidRPr="002F17B8">
        <w:rPr>
          <w:rFonts w:ascii="Arial" w:hAnsi="Arial" w:cs="Arial"/>
          <w:sz w:val="22"/>
          <w:szCs w:val="22"/>
        </w:rPr>
        <w:t>:</w:t>
      </w:r>
      <w:r w:rsidR="002F17B8">
        <w:rPr>
          <w:rFonts w:ascii="Arial" w:hAnsi="Arial" w:cs="Arial"/>
          <w:sz w:val="22"/>
          <w:szCs w:val="22"/>
        </w:rPr>
        <w:t xml:space="preserve"> </w:t>
      </w:r>
      <w:r w:rsidR="002A598A" w:rsidRPr="002A598A">
        <w:rPr>
          <w:rFonts w:ascii="Arial" w:hAnsi="Arial" w:cs="Arial"/>
          <w:sz w:val="22"/>
          <w:szCs w:val="22"/>
        </w:rPr>
        <w:t>37.277.023.000</w:t>
      </w:r>
      <w:r w:rsidR="00001725" w:rsidRPr="00001725">
        <w:rPr>
          <w:rFonts w:ascii="Arial" w:hAnsi="Arial" w:cs="Arial"/>
          <w:sz w:val="22"/>
          <w:szCs w:val="22"/>
        </w:rPr>
        <w:t>,00</w:t>
      </w:r>
      <w:r w:rsidR="002F17B8" w:rsidRPr="002F17B8">
        <w:rPr>
          <w:rFonts w:ascii="Arial" w:hAnsi="Arial" w:cs="Arial"/>
          <w:sz w:val="22"/>
          <w:szCs w:val="22"/>
        </w:rPr>
        <w:t xml:space="preserve"> </w:t>
      </w:r>
      <w:r w:rsidRPr="00DD3795">
        <w:rPr>
          <w:rFonts w:ascii="Arial" w:hAnsi="Arial" w:cs="Arial"/>
          <w:sz w:val="22"/>
          <w:szCs w:val="22"/>
        </w:rPr>
        <w:t>złotych, opłaconym w całości, posiadającą numer NIP PL 113-23-16-427, posiadającą numer REGON 017319027, posiadającą numer BDO 000010090 w imieniu której działa Zakład Linii Kolejowych w Siedlcach ul. Zbrojna 39, 08-110 Siedlce</w:t>
      </w:r>
      <w:r w:rsidRPr="00DD3795" w:rsidDel="00D37B79">
        <w:rPr>
          <w:rFonts w:ascii="Arial" w:hAnsi="Arial" w:cs="Arial"/>
          <w:sz w:val="22"/>
          <w:szCs w:val="22"/>
        </w:rPr>
        <w:t xml:space="preserve"> </w:t>
      </w:r>
      <w:r w:rsidRPr="00DD3795">
        <w:rPr>
          <w:rFonts w:ascii="Arial" w:hAnsi="Arial" w:cs="Arial"/>
          <w:sz w:val="22"/>
          <w:szCs w:val="22"/>
        </w:rPr>
        <w:t>reprezentowaną przez:</w:t>
      </w:r>
    </w:p>
    <w:p w14:paraId="1A4DF91C" w14:textId="77777777" w:rsidR="00C94191" w:rsidRPr="00DD3795" w:rsidRDefault="00C94191" w:rsidP="00C94191">
      <w:pPr>
        <w:pStyle w:val="Akapitzlist"/>
        <w:widowControl w:val="0"/>
        <w:spacing w:line="360" w:lineRule="auto"/>
        <w:ind w:left="284"/>
        <w:rPr>
          <w:rFonts w:ascii="Arial" w:hAnsi="Arial" w:cs="Arial"/>
          <w:sz w:val="22"/>
          <w:szCs w:val="22"/>
        </w:rPr>
      </w:pPr>
      <w:bookmarkStart w:id="1" w:name="_Hlk191988253"/>
      <w:r w:rsidRPr="00DD3795">
        <w:rPr>
          <w:rFonts w:ascii="Arial" w:hAnsi="Arial" w:cs="Arial"/>
          <w:sz w:val="22"/>
          <w:szCs w:val="22"/>
        </w:rPr>
        <w:t>______________ - _____________</w:t>
      </w:r>
    </w:p>
    <w:p w14:paraId="3C5A63CA" w14:textId="77777777" w:rsidR="00C94191" w:rsidRPr="00DD3795" w:rsidRDefault="00C94191" w:rsidP="00C94191">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______________ - _____________</w:t>
      </w:r>
    </w:p>
    <w:bookmarkEnd w:id="1"/>
    <w:p w14:paraId="348F9940" w14:textId="77777777" w:rsidR="00420BE8" w:rsidRPr="00DD3795" w:rsidRDefault="00420BE8" w:rsidP="00890395">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uprawnionych do łącznej reprezentacji,</w:t>
      </w:r>
    </w:p>
    <w:p w14:paraId="03F6FC94" w14:textId="77777777" w:rsidR="00420BE8" w:rsidRPr="00DD3795" w:rsidRDefault="00420BE8" w:rsidP="00890395">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zwaną dalej „</w:t>
      </w:r>
      <w:r w:rsidRPr="00DD3795">
        <w:rPr>
          <w:rFonts w:ascii="Arial" w:hAnsi="Arial" w:cs="Arial"/>
          <w:b/>
          <w:sz w:val="22"/>
          <w:szCs w:val="22"/>
        </w:rPr>
        <w:t>Zamawiającym</w:t>
      </w:r>
      <w:r w:rsidRPr="00DD3795">
        <w:rPr>
          <w:rFonts w:ascii="Arial" w:hAnsi="Arial" w:cs="Arial"/>
          <w:sz w:val="22"/>
          <w:szCs w:val="22"/>
        </w:rPr>
        <w:t>”</w:t>
      </w:r>
    </w:p>
    <w:p w14:paraId="35446274" w14:textId="315AC234" w:rsidR="00420BE8" w:rsidRPr="00DD3795" w:rsidRDefault="00420BE8" w:rsidP="00890395">
      <w:pPr>
        <w:pStyle w:val="Akapitzlist"/>
        <w:widowControl w:val="0"/>
        <w:spacing w:line="360" w:lineRule="auto"/>
        <w:ind w:left="284"/>
        <w:contextualSpacing w:val="0"/>
        <w:rPr>
          <w:rFonts w:ascii="Arial" w:hAnsi="Arial" w:cs="Arial"/>
          <w:sz w:val="22"/>
          <w:szCs w:val="22"/>
        </w:rPr>
      </w:pPr>
      <w:r w:rsidRPr="00DD3795">
        <w:rPr>
          <w:rFonts w:ascii="Arial" w:hAnsi="Arial" w:cs="Arial"/>
          <w:sz w:val="22"/>
          <w:szCs w:val="22"/>
        </w:rPr>
        <w:t>oraz</w:t>
      </w:r>
    </w:p>
    <w:p w14:paraId="394D5686" w14:textId="77777777" w:rsidR="00AA7EDE" w:rsidRPr="00DD3795" w:rsidRDefault="00AA7EDE" w:rsidP="003C69D4">
      <w:pPr>
        <w:pStyle w:val="Akapitzlist"/>
        <w:widowControl w:val="0"/>
        <w:numPr>
          <w:ilvl w:val="0"/>
          <w:numId w:val="3"/>
        </w:numPr>
        <w:spacing w:line="360" w:lineRule="auto"/>
        <w:ind w:left="284" w:hanging="283"/>
        <w:rPr>
          <w:rFonts w:ascii="Arial" w:hAnsi="Arial" w:cs="Arial"/>
          <w:sz w:val="22"/>
          <w:szCs w:val="22"/>
        </w:rPr>
      </w:pPr>
      <w:r w:rsidRPr="00DD3795">
        <w:rPr>
          <w:rFonts w:ascii="Arial" w:hAnsi="Arial" w:cs="Arial"/>
          <w:i/>
          <w:sz w:val="22"/>
          <w:szCs w:val="22"/>
        </w:rPr>
        <w:t>w przypadku Spółki akcyjnej (S.A.) i Spółki komandytowo-akcyjnej (S.K.A.)</w:t>
      </w:r>
    </w:p>
    <w:p w14:paraId="66FD2A1E" w14:textId="364A12FA"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 xml:space="preserve">__________Spółka Akcyjna/ Spółka Komandytowo-Akcyjna, z siedzibą w _____________ </w:t>
      </w:r>
      <w:r w:rsidRPr="00DD3795">
        <w:rPr>
          <w:rFonts w:ascii="Arial" w:hAnsi="Arial" w:cs="Arial"/>
          <w:i/>
          <w:sz w:val="22"/>
          <w:szCs w:val="22"/>
        </w:rPr>
        <w:t>(miejscowość),</w:t>
      </w:r>
      <w:r w:rsidRPr="00DD3795">
        <w:rPr>
          <w:rFonts w:ascii="Arial" w:hAnsi="Arial" w:cs="Arial"/>
          <w:sz w:val="22"/>
          <w:szCs w:val="22"/>
        </w:rPr>
        <w:t xml:space="preserve"> adres: ulica ________, kod pocztowy __________ miejscowość 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1945C021" w14:textId="77777777" w:rsidR="00AA7EDE" w:rsidRPr="00DD3795" w:rsidRDefault="00AA7EDE" w:rsidP="000865A4">
      <w:pPr>
        <w:pStyle w:val="Akapitzlist"/>
        <w:widowControl w:val="0"/>
        <w:numPr>
          <w:ilvl w:val="0"/>
          <w:numId w:val="26"/>
        </w:numPr>
        <w:spacing w:line="360" w:lineRule="auto"/>
        <w:ind w:left="426" w:hanging="142"/>
        <w:rPr>
          <w:rFonts w:ascii="Arial" w:hAnsi="Arial" w:cs="Arial"/>
          <w:i/>
          <w:sz w:val="22"/>
          <w:szCs w:val="22"/>
        </w:rPr>
      </w:pPr>
      <w:r w:rsidRPr="00DD3795">
        <w:rPr>
          <w:rFonts w:ascii="Arial" w:hAnsi="Arial" w:cs="Arial"/>
          <w:i/>
          <w:sz w:val="22"/>
          <w:szCs w:val="22"/>
        </w:rPr>
        <w:t>w przypadku Spółki z ograniczoną odpowiedzialnością (sp. z o.o. lub spółka z o.o.)</w:t>
      </w:r>
    </w:p>
    <w:p w14:paraId="23E875CD" w14:textId="7D6611E9"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__________ Spółka z ograniczoną odpowiedzialnością, z siedzibą w __________ (miejscowość) adres: ulica _______, kod pocztowy ________ miejscowość _________ wpisana do rejestru przedsiębiorców Krajowego Rejestru Sądowego prowadzonego przez Sąd Rejonowy _________, pod nr KRS _________, o kapitale zakładowym w wysokości ______ zł, NIP ________, REGON ___________, reprezentowana przez: _____________.</w:t>
      </w:r>
    </w:p>
    <w:p w14:paraId="08F43E7A" w14:textId="364D5AE1" w:rsidR="00AA7EDE" w:rsidRPr="00DD3795" w:rsidRDefault="00AA7EDE" w:rsidP="000865A4">
      <w:pPr>
        <w:pStyle w:val="Akapitzlist"/>
        <w:widowControl w:val="0"/>
        <w:numPr>
          <w:ilvl w:val="0"/>
          <w:numId w:val="26"/>
        </w:numPr>
        <w:spacing w:line="360" w:lineRule="auto"/>
        <w:ind w:left="426" w:hanging="142"/>
        <w:rPr>
          <w:rFonts w:ascii="Arial" w:hAnsi="Arial" w:cs="Arial"/>
          <w:sz w:val="22"/>
          <w:szCs w:val="22"/>
        </w:rPr>
      </w:pPr>
      <w:r w:rsidRPr="00DD3795">
        <w:rPr>
          <w:rFonts w:ascii="Arial" w:hAnsi="Arial" w:cs="Arial"/>
          <w:i/>
          <w:sz w:val="22"/>
          <w:szCs w:val="22"/>
        </w:rPr>
        <w:t xml:space="preserve">w przypadku Spółki jawnej (sp. j.), Spółki komandytowej (sp. k.), Spółki partnerskiej (sp. p.) </w:t>
      </w:r>
      <w:r w:rsidRPr="00DD3795">
        <w:rPr>
          <w:rFonts w:ascii="Arial" w:hAnsi="Arial" w:cs="Arial"/>
          <w:sz w:val="22"/>
          <w:szCs w:val="22"/>
        </w:rPr>
        <w:t xml:space="preserve">________Spółka jawna/Spółka komandytowa/Spółka partnerska, z siedzibą _______ (miejscowość) adres: ulica _______, kod pocztowy __________ (miejscowość) _____________ wpisana do rejestru przedsiębiorców Krajowego Rejestru Sądowego prowadzonego przez Sąd Rejonowy _____________, pod nr KRS _____________, według stanu na dzień_____________, NIP _____________, REGON _____________, reprezentowana przez: _____________ </w:t>
      </w:r>
    </w:p>
    <w:p w14:paraId="1D0D7B21" w14:textId="77777777" w:rsidR="00AA7EDE" w:rsidRPr="00DD3795" w:rsidRDefault="00AA7EDE" w:rsidP="000865A4">
      <w:pPr>
        <w:pStyle w:val="Akapitzlist"/>
        <w:widowControl w:val="0"/>
        <w:numPr>
          <w:ilvl w:val="0"/>
          <w:numId w:val="26"/>
        </w:numPr>
        <w:spacing w:line="360" w:lineRule="auto"/>
        <w:ind w:left="426" w:hanging="142"/>
        <w:rPr>
          <w:rFonts w:ascii="Arial" w:hAnsi="Arial" w:cs="Arial"/>
          <w:i/>
          <w:sz w:val="22"/>
          <w:szCs w:val="22"/>
        </w:rPr>
      </w:pPr>
      <w:r w:rsidRPr="00DD3795">
        <w:rPr>
          <w:rFonts w:ascii="Arial" w:hAnsi="Arial" w:cs="Arial"/>
          <w:i/>
          <w:sz w:val="22"/>
          <w:szCs w:val="22"/>
        </w:rPr>
        <w:lastRenderedPageBreak/>
        <w:t xml:space="preserve">w przypadku osoby fizycznej prowadzącej działalność gospodarczą </w:t>
      </w:r>
    </w:p>
    <w:p w14:paraId="29396C4B"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i/>
          <w:sz w:val="22"/>
          <w:szCs w:val="22"/>
        </w:rPr>
        <w:t>&lt;imię i nazwisko&gt;</w:t>
      </w:r>
      <w:r w:rsidRPr="00DD3795">
        <w:rPr>
          <w:rFonts w:ascii="Arial" w:hAnsi="Arial" w:cs="Arial"/>
          <w:sz w:val="22"/>
          <w:szCs w:val="22"/>
        </w:rPr>
        <w: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1AFC41C7" w14:textId="77777777" w:rsidR="00AA7EDE" w:rsidRPr="00DD3795" w:rsidRDefault="00AA7EDE" w:rsidP="000865A4">
      <w:pPr>
        <w:pStyle w:val="Akapitzlist"/>
        <w:widowControl w:val="0"/>
        <w:numPr>
          <w:ilvl w:val="0"/>
          <w:numId w:val="26"/>
        </w:numPr>
        <w:spacing w:line="360" w:lineRule="auto"/>
        <w:ind w:left="426" w:hanging="142"/>
        <w:rPr>
          <w:rFonts w:ascii="Arial" w:hAnsi="Arial" w:cs="Arial"/>
          <w:i/>
          <w:sz w:val="22"/>
          <w:szCs w:val="22"/>
        </w:rPr>
      </w:pPr>
      <w:r w:rsidRPr="00DD3795">
        <w:rPr>
          <w:rFonts w:ascii="Arial" w:hAnsi="Arial" w:cs="Arial"/>
          <w:i/>
          <w:sz w:val="22"/>
          <w:szCs w:val="22"/>
        </w:rPr>
        <w:t>w przypadku Spółki cywilnej (s.c.)</w:t>
      </w:r>
    </w:p>
    <w:p w14:paraId="5A744289"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i/>
          <w:sz w:val="22"/>
          <w:szCs w:val="22"/>
        </w:rPr>
        <w:t>&lt;imię i nazwisko&gt;</w:t>
      </w:r>
      <w:r w:rsidRPr="00DD3795">
        <w:rPr>
          <w:rFonts w:ascii="Arial" w:hAnsi="Arial" w:cs="Arial"/>
          <w:sz w:val="22"/>
          <w:szCs w:val="22"/>
        </w:rPr>
        <w:t>, __________ zamieszkały/a w _________, przy ul. _____________., kod pocztowy _____________ miejscowość _____________ wpisany/a do Centralnej Ewidencji i Informacji o Działalności Gospodarczej, NIP _____________</w:t>
      </w:r>
    </w:p>
    <w:p w14:paraId="39297A68"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 xml:space="preserve">i &lt;imię i nazwisko _____________ zamieszkały/a w _____________, przy ul. _____________, kod pocztowy _________ miejscowość _____________. wpisany/a do Centralnej Ewidencji i Informacji o Działalności Gospodarczej, NIP _____________ </w:t>
      </w:r>
    </w:p>
    <w:p w14:paraId="0749AC32"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305FA76C" w14:textId="77777777" w:rsidR="00AA7EDE" w:rsidRPr="00DD3795" w:rsidRDefault="00AA7EDE" w:rsidP="00AA7EDE">
      <w:pPr>
        <w:pStyle w:val="Akapitzlist"/>
        <w:widowControl w:val="0"/>
        <w:spacing w:line="360" w:lineRule="auto"/>
        <w:ind w:left="284"/>
        <w:rPr>
          <w:rFonts w:ascii="Arial" w:hAnsi="Arial" w:cs="Arial"/>
          <w:sz w:val="22"/>
          <w:szCs w:val="22"/>
        </w:rPr>
      </w:pPr>
      <w:r w:rsidRPr="00DD3795">
        <w:rPr>
          <w:rFonts w:ascii="Arial" w:hAnsi="Arial" w:cs="Arial"/>
          <w:sz w:val="22"/>
          <w:szCs w:val="22"/>
        </w:rPr>
        <w:t xml:space="preserve">na podstawie pełnomocnictwa/upoważnienia z dnia _____________, którego potwierdzona za zgodność z oryginałem kopia stanowi Załącznik do Umowy, </w:t>
      </w:r>
    </w:p>
    <w:p w14:paraId="60A6A8FB" w14:textId="77777777" w:rsidR="00AA7EDE" w:rsidRPr="00DD3795" w:rsidRDefault="00AA7EDE" w:rsidP="00AA7EDE">
      <w:pPr>
        <w:pStyle w:val="Akapitzlist"/>
        <w:widowControl w:val="0"/>
        <w:spacing w:line="360" w:lineRule="auto"/>
        <w:ind w:left="284" w:hanging="284"/>
        <w:rPr>
          <w:rFonts w:ascii="Arial" w:hAnsi="Arial" w:cs="Arial"/>
          <w:sz w:val="22"/>
          <w:szCs w:val="22"/>
        </w:rPr>
      </w:pPr>
      <w:r w:rsidRPr="00DD3795">
        <w:rPr>
          <w:rFonts w:ascii="Arial" w:hAnsi="Arial" w:cs="Arial"/>
          <w:sz w:val="22"/>
          <w:szCs w:val="22"/>
        </w:rPr>
        <w:t xml:space="preserve">3. </w:t>
      </w:r>
      <w:r w:rsidRPr="00DD3795">
        <w:rPr>
          <w:rFonts w:ascii="Arial" w:hAnsi="Arial" w:cs="Arial"/>
          <w:sz w:val="22"/>
          <w:szCs w:val="22"/>
          <w:vertAlign w:val="superscript"/>
        </w:rPr>
        <w:t xml:space="preserve"> </w:t>
      </w:r>
      <w:r w:rsidRPr="00DD3795">
        <w:rPr>
          <w:rFonts w:ascii="Arial" w:hAnsi="Arial" w:cs="Arial"/>
          <w:sz w:val="22"/>
          <w:szCs w:val="22"/>
        </w:rPr>
        <w:t>Konsorcjum w składzie:</w:t>
      </w:r>
    </w:p>
    <w:p w14:paraId="74ADA1B6" w14:textId="77777777" w:rsidR="00AA7EDE" w:rsidRPr="00DD3795" w:rsidRDefault="00AA7EDE" w:rsidP="003C69D4">
      <w:pPr>
        <w:pStyle w:val="Akapitzlist"/>
        <w:widowControl w:val="0"/>
        <w:numPr>
          <w:ilvl w:val="0"/>
          <w:numId w:val="25"/>
        </w:numPr>
        <w:spacing w:before="120" w:line="360" w:lineRule="auto"/>
        <w:ind w:left="567" w:hanging="283"/>
        <w:contextualSpacing w:val="0"/>
        <w:rPr>
          <w:rFonts w:ascii="Arial" w:hAnsi="Arial" w:cs="Arial"/>
          <w:sz w:val="22"/>
          <w:szCs w:val="22"/>
        </w:rPr>
      </w:pPr>
      <w:r w:rsidRPr="00DD3795">
        <w:rPr>
          <w:rFonts w:ascii="Arial" w:hAnsi="Arial" w:cs="Arial"/>
          <w:sz w:val="22"/>
          <w:szCs w:val="22"/>
        </w:rPr>
        <w:t>Lider: _____________ oraz</w:t>
      </w:r>
    </w:p>
    <w:p w14:paraId="4421BEF9" w14:textId="77777777" w:rsidR="00AA7EDE" w:rsidRPr="00DD3795" w:rsidRDefault="00AA7EDE" w:rsidP="003C69D4">
      <w:pPr>
        <w:pStyle w:val="Akapitzlist"/>
        <w:widowControl w:val="0"/>
        <w:numPr>
          <w:ilvl w:val="0"/>
          <w:numId w:val="25"/>
        </w:numPr>
        <w:spacing w:line="360" w:lineRule="auto"/>
        <w:ind w:left="567" w:hanging="283"/>
        <w:contextualSpacing w:val="0"/>
        <w:rPr>
          <w:rFonts w:ascii="Arial" w:hAnsi="Arial" w:cs="Arial"/>
          <w:sz w:val="22"/>
          <w:szCs w:val="22"/>
        </w:rPr>
      </w:pPr>
      <w:r w:rsidRPr="00DD3795">
        <w:rPr>
          <w:rFonts w:ascii="Arial" w:hAnsi="Arial" w:cs="Arial"/>
          <w:sz w:val="22"/>
          <w:szCs w:val="22"/>
        </w:rPr>
        <w:t>Partner: ________________,</w:t>
      </w:r>
    </w:p>
    <w:p w14:paraId="4DB0FEEF" w14:textId="05BFC452" w:rsidR="00001725" w:rsidRDefault="00001725" w:rsidP="00AA7EDE">
      <w:pPr>
        <w:pStyle w:val="Akapitzlist"/>
        <w:widowControl w:val="0"/>
        <w:spacing w:line="360" w:lineRule="auto"/>
        <w:ind w:left="284"/>
        <w:rPr>
          <w:rFonts w:ascii="Arial" w:hAnsi="Arial" w:cs="Arial"/>
          <w:sz w:val="22"/>
          <w:szCs w:val="22"/>
        </w:rPr>
      </w:pPr>
      <w:r w:rsidRPr="00136081">
        <w:rPr>
          <w:rFonts w:ascii="Arial" w:hAnsi="Arial" w:cs="Arial"/>
          <w:sz w:val="22"/>
          <w:szCs w:val="22"/>
        </w:rPr>
        <w:t>reprezentowan</w:t>
      </w:r>
      <w:r w:rsidR="00AA7EDE">
        <w:rPr>
          <w:rFonts w:ascii="Arial" w:hAnsi="Arial" w:cs="Arial"/>
          <w:sz w:val="22"/>
          <w:szCs w:val="22"/>
        </w:rPr>
        <w:t>ym</w:t>
      </w:r>
      <w:r w:rsidRPr="00136081">
        <w:rPr>
          <w:rFonts w:ascii="Arial" w:hAnsi="Arial" w:cs="Arial"/>
          <w:sz w:val="22"/>
          <w:szCs w:val="22"/>
        </w:rPr>
        <w:t xml:space="preserve"> przez: </w:t>
      </w:r>
    </w:p>
    <w:p w14:paraId="1A30F66F" w14:textId="77777777" w:rsidR="00001725" w:rsidRPr="00C94191" w:rsidRDefault="00001725" w:rsidP="00001725">
      <w:pPr>
        <w:pStyle w:val="Akapitzlist"/>
        <w:widowControl w:val="0"/>
        <w:spacing w:after="120" w:line="360" w:lineRule="auto"/>
        <w:ind w:left="284"/>
        <w:contextualSpacing w:val="0"/>
        <w:rPr>
          <w:rFonts w:ascii="Arial" w:hAnsi="Arial" w:cs="Arial"/>
          <w:bCs/>
          <w:sz w:val="22"/>
          <w:szCs w:val="22"/>
        </w:rPr>
      </w:pPr>
      <w:bookmarkStart w:id="2" w:name="_Hlk195005674"/>
      <w:r w:rsidRPr="00C94191">
        <w:rPr>
          <w:rFonts w:ascii="Arial" w:hAnsi="Arial" w:cs="Arial"/>
          <w:bCs/>
          <w:sz w:val="22"/>
          <w:szCs w:val="22"/>
        </w:rPr>
        <w:t>____________________ – _________________</w:t>
      </w:r>
    </w:p>
    <w:bookmarkEnd w:id="2"/>
    <w:p w14:paraId="636AD178" w14:textId="77777777" w:rsidR="00001725" w:rsidRPr="00C94191" w:rsidRDefault="00001725" w:rsidP="00001725">
      <w:pPr>
        <w:pStyle w:val="Akapitzlist"/>
        <w:widowControl w:val="0"/>
        <w:spacing w:after="120" w:line="360" w:lineRule="auto"/>
        <w:ind w:left="284"/>
        <w:contextualSpacing w:val="0"/>
        <w:rPr>
          <w:rFonts w:ascii="Arial" w:hAnsi="Arial" w:cs="Arial"/>
          <w:bCs/>
          <w:sz w:val="22"/>
          <w:szCs w:val="22"/>
        </w:rPr>
      </w:pPr>
      <w:r w:rsidRPr="00C94191">
        <w:rPr>
          <w:rFonts w:ascii="Arial" w:hAnsi="Arial" w:cs="Arial"/>
          <w:bCs/>
          <w:sz w:val="22"/>
          <w:szCs w:val="22"/>
        </w:rPr>
        <w:t>____________________ – _________________</w:t>
      </w:r>
    </w:p>
    <w:p w14:paraId="7C99F1FC" w14:textId="77777777" w:rsidR="00001725" w:rsidRPr="007832F0" w:rsidRDefault="00001725" w:rsidP="00001725">
      <w:pPr>
        <w:pStyle w:val="Akapitzlist"/>
        <w:widowControl w:val="0"/>
        <w:spacing w:before="120" w:line="360" w:lineRule="auto"/>
        <w:ind w:left="284"/>
        <w:contextualSpacing w:val="0"/>
        <w:rPr>
          <w:rFonts w:ascii="Arial" w:hAnsi="Arial" w:cs="Arial"/>
          <w:iCs/>
          <w:sz w:val="22"/>
          <w:szCs w:val="22"/>
        </w:rPr>
      </w:pPr>
      <w:r w:rsidRPr="007832F0">
        <w:rPr>
          <w:rFonts w:ascii="Arial" w:hAnsi="Arial" w:cs="Arial"/>
          <w:iCs/>
          <w:sz w:val="22"/>
          <w:szCs w:val="22"/>
        </w:rPr>
        <w:t xml:space="preserve">uprawnionych do łącznej reprezentacji, zgodnie z odpisem z rejestru przedsiębiorców KRS, którego kopia stanowi </w:t>
      </w:r>
      <w:r w:rsidRPr="007832F0">
        <w:rPr>
          <w:rFonts w:ascii="Arial" w:hAnsi="Arial" w:cs="Arial"/>
          <w:b/>
          <w:iCs/>
          <w:sz w:val="22"/>
          <w:szCs w:val="22"/>
        </w:rPr>
        <w:t>Załącznik nr 2 do Umowy</w:t>
      </w:r>
      <w:r w:rsidRPr="007832F0">
        <w:rPr>
          <w:rFonts w:ascii="Arial" w:hAnsi="Arial" w:cs="Arial"/>
          <w:iCs/>
          <w:sz w:val="22"/>
          <w:szCs w:val="22"/>
        </w:rPr>
        <w:t>, zwanym dalej „</w:t>
      </w:r>
      <w:r w:rsidRPr="007832F0">
        <w:rPr>
          <w:rFonts w:ascii="Arial" w:hAnsi="Arial" w:cs="Arial"/>
          <w:b/>
          <w:iCs/>
          <w:sz w:val="22"/>
          <w:szCs w:val="22"/>
        </w:rPr>
        <w:t>Wykonawcą</w:t>
      </w:r>
      <w:r w:rsidRPr="007832F0">
        <w:rPr>
          <w:rFonts w:ascii="Arial" w:hAnsi="Arial" w:cs="Arial"/>
          <w:iCs/>
          <w:sz w:val="22"/>
          <w:szCs w:val="22"/>
        </w:rPr>
        <w:t xml:space="preserve">” </w:t>
      </w:r>
    </w:p>
    <w:p w14:paraId="538A39AD" w14:textId="77777777" w:rsidR="00563B46" w:rsidRDefault="00563B46" w:rsidP="00563B46">
      <w:pPr>
        <w:widowControl w:val="0"/>
        <w:spacing w:line="360" w:lineRule="auto"/>
        <w:ind w:left="284"/>
        <w:rPr>
          <w:rFonts w:ascii="Arial" w:hAnsi="Arial" w:cs="Arial"/>
          <w:sz w:val="22"/>
          <w:szCs w:val="22"/>
        </w:rPr>
      </w:pPr>
    </w:p>
    <w:p w14:paraId="1ED1781E" w14:textId="0EC5C103" w:rsidR="00420BE8" w:rsidRPr="00001725" w:rsidRDefault="00001725" w:rsidP="00563B46">
      <w:pPr>
        <w:widowControl w:val="0"/>
        <w:spacing w:line="360" w:lineRule="auto"/>
        <w:ind w:left="284"/>
        <w:rPr>
          <w:rFonts w:ascii="Arial" w:hAnsi="Arial" w:cs="Arial"/>
          <w:sz w:val="22"/>
          <w:szCs w:val="22"/>
        </w:rPr>
      </w:pPr>
      <w:r w:rsidRPr="00DD3795">
        <w:rPr>
          <w:rFonts w:ascii="Arial" w:hAnsi="Arial" w:cs="Arial"/>
          <w:sz w:val="22"/>
          <w:szCs w:val="22"/>
        </w:rPr>
        <w:t>Zamawiający i Wykonawca będą dalej łącznie zwani „</w:t>
      </w:r>
      <w:r w:rsidRPr="00DD3795">
        <w:rPr>
          <w:rFonts w:ascii="Arial" w:hAnsi="Arial" w:cs="Arial"/>
          <w:b/>
          <w:sz w:val="22"/>
          <w:szCs w:val="22"/>
        </w:rPr>
        <w:t>Stronami</w:t>
      </w:r>
      <w:r w:rsidRPr="00DD3795">
        <w:rPr>
          <w:rFonts w:ascii="Arial" w:hAnsi="Arial" w:cs="Arial"/>
          <w:sz w:val="22"/>
          <w:szCs w:val="22"/>
        </w:rPr>
        <w:t>”, a każdy z nich z osobna także „</w:t>
      </w:r>
      <w:r w:rsidRPr="00DD3795">
        <w:rPr>
          <w:rFonts w:ascii="Arial" w:hAnsi="Arial" w:cs="Arial"/>
          <w:b/>
          <w:sz w:val="22"/>
          <w:szCs w:val="22"/>
        </w:rPr>
        <w:t>Stroną</w:t>
      </w:r>
      <w:r w:rsidRPr="00DD3795">
        <w:rPr>
          <w:rFonts w:ascii="Arial" w:hAnsi="Arial" w:cs="Arial"/>
          <w:sz w:val="22"/>
          <w:szCs w:val="22"/>
        </w:rPr>
        <w:t>”.</w:t>
      </w:r>
    </w:p>
    <w:p w14:paraId="64F9CF64" w14:textId="62641663" w:rsidR="00420BE8" w:rsidRPr="00DD3795" w:rsidRDefault="00420BE8" w:rsidP="00563B46">
      <w:pPr>
        <w:spacing w:line="360" w:lineRule="auto"/>
        <w:ind w:left="284"/>
        <w:rPr>
          <w:rFonts w:ascii="Arial" w:eastAsia="Arial Unicode MS" w:hAnsi="Arial" w:cs="Arial"/>
          <w:sz w:val="22"/>
          <w:szCs w:val="22"/>
        </w:rPr>
      </w:pPr>
      <w:r w:rsidRPr="00DD3795">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w:t>
      </w:r>
      <w:r w:rsidR="00E0089E">
        <w:rPr>
          <w:rFonts w:ascii="Arial" w:eastAsia="Arial Unicode MS" w:hAnsi="Arial" w:cs="Arial"/>
          <w:sz w:val="22"/>
          <w:szCs w:val="22"/>
        </w:rPr>
        <w:t>.</w:t>
      </w:r>
      <w:r w:rsidRPr="00DD3795">
        <w:rPr>
          <w:rFonts w:ascii="Arial" w:eastAsia="Arial Unicode MS" w:hAnsi="Arial" w:cs="Arial"/>
          <w:sz w:val="22"/>
          <w:szCs w:val="22"/>
        </w:rPr>
        <w:t>” (dalej: „</w:t>
      </w:r>
      <w:r w:rsidRPr="00DD3795">
        <w:rPr>
          <w:rFonts w:ascii="Arial" w:eastAsia="Arial Unicode MS" w:hAnsi="Arial" w:cs="Arial"/>
          <w:b/>
          <w:sz w:val="22"/>
          <w:szCs w:val="22"/>
        </w:rPr>
        <w:t>Regulamin</w:t>
      </w:r>
      <w:r w:rsidRPr="00DD3795">
        <w:rPr>
          <w:rFonts w:ascii="Arial" w:eastAsia="Arial Unicode MS" w:hAnsi="Arial" w:cs="Arial"/>
          <w:sz w:val="22"/>
          <w:szCs w:val="22"/>
        </w:rPr>
        <w:t>”) Strony postanawiają, co następuje:</w:t>
      </w:r>
    </w:p>
    <w:p w14:paraId="197486B0" w14:textId="77777777" w:rsidR="001C1D8D" w:rsidRDefault="001C1D8D">
      <w:pPr>
        <w:rPr>
          <w:rFonts w:ascii="Arial" w:hAnsi="Arial" w:cs="Arial"/>
          <w:b/>
          <w:sz w:val="22"/>
          <w:szCs w:val="22"/>
        </w:rPr>
      </w:pPr>
      <w:bookmarkStart w:id="3" w:name="Paragraf_od_1_do_12"/>
      <w:bookmarkEnd w:id="0"/>
      <w:r>
        <w:rPr>
          <w:rFonts w:ascii="Arial" w:hAnsi="Arial" w:cs="Arial"/>
          <w:b/>
          <w:sz w:val="22"/>
          <w:szCs w:val="22"/>
        </w:rPr>
        <w:br w:type="page"/>
      </w:r>
    </w:p>
    <w:p w14:paraId="443958E2" w14:textId="09D3B286"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lastRenderedPageBreak/>
        <w:t>§ 1</w:t>
      </w:r>
    </w:p>
    <w:p w14:paraId="6713A021"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Przedmiot Umowy</w:t>
      </w:r>
    </w:p>
    <w:p w14:paraId="29ACE5C1" w14:textId="29C577BD" w:rsidR="00C3384E" w:rsidRPr="00C12486" w:rsidRDefault="00714A5B" w:rsidP="002141DB">
      <w:pPr>
        <w:pStyle w:val="Akapitzlist"/>
        <w:numPr>
          <w:ilvl w:val="0"/>
          <w:numId w:val="28"/>
        </w:numPr>
        <w:autoSpaceDE w:val="0"/>
        <w:autoSpaceDN w:val="0"/>
        <w:spacing w:line="360" w:lineRule="auto"/>
        <w:ind w:left="284" w:hanging="284"/>
        <w:jc w:val="both"/>
        <w:rPr>
          <w:rFonts w:ascii="Arial" w:hAnsi="Arial" w:cs="Arial"/>
          <w:b/>
          <w:bCs/>
          <w:snapToGrid w:val="0"/>
          <w:sz w:val="22"/>
          <w:szCs w:val="22"/>
        </w:rPr>
      </w:pPr>
      <w:r w:rsidRPr="00C12486">
        <w:rPr>
          <w:rFonts w:ascii="Arial" w:hAnsi="Arial" w:cs="Arial"/>
          <w:snapToGrid w:val="0"/>
          <w:sz w:val="22"/>
          <w:szCs w:val="22"/>
        </w:rPr>
        <w:t xml:space="preserve">Przedmiotem Umowy jest świadczenie przez Wykonawcę usług polegających na </w:t>
      </w:r>
      <w:r w:rsidR="00C12486" w:rsidRPr="00C12486">
        <w:rPr>
          <w:rFonts w:ascii="Arial" w:hAnsi="Arial" w:cs="Arial"/>
          <w:snapToGrid w:val="0"/>
          <w:sz w:val="22"/>
          <w:szCs w:val="22"/>
        </w:rPr>
        <w:t xml:space="preserve">wykonaniu </w:t>
      </w:r>
      <w:r w:rsidR="008332E2">
        <w:rPr>
          <w:rFonts w:ascii="Arial" w:hAnsi="Arial" w:cs="Arial"/>
          <w:b/>
          <w:bCs/>
          <w:snapToGrid w:val="0"/>
          <w:sz w:val="22"/>
          <w:szCs w:val="22"/>
        </w:rPr>
        <w:t>p</w:t>
      </w:r>
      <w:r w:rsidR="008332E2" w:rsidRPr="008332E2">
        <w:rPr>
          <w:rFonts w:ascii="Arial" w:hAnsi="Arial" w:cs="Arial"/>
          <w:b/>
          <w:bCs/>
          <w:snapToGrid w:val="0"/>
          <w:sz w:val="22"/>
          <w:szCs w:val="22"/>
        </w:rPr>
        <w:t>rzegląd</w:t>
      </w:r>
      <w:r w:rsidR="008332E2">
        <w:rPr>
          <w:rFonts w:ascii="Arial" w:hAnsi="Arial" w:cs="Arial"/>
          <w:b/>
          <w:bCs/>
          <w:snapToGrid w:val="0"/>
          <w:sz w:val="22"/>
          <w:szCs w:val="22"/>
        </w:rPr>
        <w:t>ów</w:t>
      </w:r>
      <w:r w:rsidR="008332E2" w:rsidRPr="008332E2">
        <w:rPr>
          <w:rFonts w:ascii="Arial" w:hAnsi="Arial" w:cs="Arial"/>
          <w:b/>
          <w:bCs/>
          <w:snapToGrid w:val="0"/>
          <w:sz w:val="22"/>
          <w:szCs w:val="22"/>
        </w:rPr>
        <w:t xml:space="preserve"> okresow</w:t>
      </w:r>
      <w:r w:rsidR="008332E2">
        <w:rPr>
          <w:rFonts w:ascii="Arial" w:hAnsi="Arial" w:cs="Arial"/>
          <w:b/>
          <w:bCs/>
          <w:snapToGrid w:val="0"/>
          <w:sz w:val="22"/>
          <w:szCs w:val="22"/>
        </w:rPr>
        <w:t>ych</w:t>
      </w:r>
      <w:r w:rsidR="008332E2" w:rsidRPr="008332E2">
        <w:rPr>
          <w:rFonts w:ascii="Arial" w:hAnsi="Arial" w:cs="Arial"/>
          <w:b/>
          <w:bCs/>
          <w:snapToGrid w:val="0"/>
          <w:sz w:val="22"/>
          <w:szCs w:val="22"/>
        </w:rPr>
        <w:t xml:space="preserve"> oraz napraw awaryjn</w:t>
      </w:r>
      <w:r w:rsidR="008332E2">
        <w:rPr>
          <w:rFonts w:ascii="Arial" w:hAnsi="Arial" w:cs="Arial"/>
          <w:b/>
          <w:bCs/>
          <w:snapToGrid w:val="0"/>
          <w:sz w:val="22"/>
          <w:szCs w:val="22"/>
        </w:rPr>
        <w:t>ych</w:t>
      </w:r>
      <w:r w:rsidR="008332E2" w:rsidRPr="008332E2">
        <w:rPr>
          <w:rFonts w:ascii="Arial" w:hAnsi="Arial" w:cs="Arial"/>
          <w:b/>
          <w:bCs/>
          <w:snapToGrid w:val="0"/>
          <w:sz w:val="22"/>
          <w:szCs w:val="22"/>
        </w:rPr>
        <w:t xml:space="preserve"> UPS będących awaryjnym źródłem zasilania urządzeń </w:t>
      </w:r>
      <w:proofErr w:type="spellStart"/>
      <w:r w:rsidR="008332E2" w:rsidRPr="008332E2">
        <w:rPr>
          <w:rFonts w:ascii="Arial" w:hAnsi="Arial" w:cs="Arial"/>
          <w:b/>
          <w:bCs/>
          <w:snapToGrid w:val="0"/>
          <w:sz w:val="22"/>
          <w:szCs w:val="22"/>
        </w:rPr>
        <w:t>srk</w:t>
      </w:r>
      <w:proofErr w:type="spellEnd"/>
      <w:r w:rsidR="00AA7EDE" w:rsidRPr="00C83DA8">
        <w:rPr>
          <w:rFonts w:ascii="Arial" w:hAnsi="Arial" w:cs="Arial"/>
          <w:sz w:val="22"/>
          <w:szCs w:val="22"/>
        </w:rPr>
        <w:t xml:space="preserve"> </w:t>
      </w:r>
      <w:r w:rsidRPr="00C12486">
        <w:rPr>
          <w:rFonts w:ascii="Arial" w:hAnsi="Arial" w:cs="Arial"/>
          <w:snapToGrid w:val="0"/>
          <w:sz w:val="22"/>
          <w:szCs w:val="22"/>
        </w:rPr>
        <w:t>szczegółowo opisany</w:t>
      </w:r>
      <w:r w:rsidR="008332E2">
        <w:rPr>
          <w:rFonts w:ascii="Arial" w:hAnsi="Arial" w:cs="Arial"/>
          <w:snapToGrid w:val="0"/>
          <w:sz w:val="22"/>
          <w:szCs w:val="22"/>
        </w:rPr>
        <w:t xml:space="preserve">ch </w:t>
      </w:r>
      <w:r w:rsidRPr="00C12486">
        <w:rPr>
          <w:rFonts w:ascii="Arial" w:hAnsi="Arial" w:cs="Arial"/>
          <w:snapToGrid w:val="0"/>
          <w:sz w:val="22"/>
          <w:szCs w:val="22"/>
        </w:rPr>
        <w:t>w </w:t>
      </w:r>
      <w:r w:rsidR="009E6348" w:rsidRPr="00C12486">
        <w:rPr>
          <w:rFonts w:ascii="Arial" w:hAnsi="Arial" w:cs="Arial"/>
          <w:snapToGrid w:val="0"/>
          <w:sz w:val="22"/>
          <w:szCs w:val="22"/>
        </w:rPr>
        <w:t>Opisie Przedmiotu Zamówienia</w:t>
      </w:r>
      <w:r w:rsidR="005C0CC5" w:rsidRPr="00C12486">
        <w:rPr>
          <w:rFonts w:ascii="Arial" w:hAnsi="Arial" w:cs="Arial"/>
          <w:snapToGrid w:val="0"/>
          <w:sz w:val="22"/>
          <w:szCs w:val="22"/>
        </w:rPr>
        <w:t xml:space="preserve"> </w:t>
      </w:r>
      <w:r w:rsidR="009E6348" w:rsidRPr="00C12486">
        <w:rPr>
          <w:rFonts w:ascii="Arial" w:hAnsi="Arial" w:cs="Arial"/>
          <w:snapToGrid w:val="0"/>
          <w:sz w:val="22"/>
          <w:szCs w:val="22"/>
        </w:rPr>
        <w:t>stanowiącym </w:t>
      </w:r>
      <w:bookmarkStart w:id="4" w:name="_Hlk189121390"/>
      <w:r w:rsidR="009E6348" w:rsidRPr="00C12486">
        <w:rPr>
          <w:rFonts w:ascii="Arial" w:hAnsi="Arial" w:cs="Arial"/>
          <w:b/>
          <w:snapToGrid w:val="0"/>
          <w:sz w:val="22"/>
          <w:szCs w:val="22"/>
        </w:rPr>
        <w:t xml:space="preserve">Załącznik nr </w:t>
      </w:r>
      <w:r w:rsidR="002F17B8" w:rsidRPr="00C12486">
        <w:rPr>
          <w:rFonts w:ascii="Arial" w:hAnsi="Arial" w:cs="Arial"/>
          <w:b/>
          <w:snapToGrid w:val="0"/>
          <w:sz w:val="22"/>
          <w:szCs w:val="22"/>
        </w:rPr>
        <w:t>1</w:t>
      </w:r>
      <w:r w:rsidR="009E6348" w:rsidRPr="00C12486">
        <w:rPr>
          <w:rFonts w:ascii="Arial" w:hAnsi="Arial" w:cs="Arial"/>
          <w:b/>
          <w:snapToGrid w:val="0"/>
          <w:sz w:val="22"/>
          <w:szCs w:val="22"/>
        </w:rPr>
        <w:t xml:space="preserve"> do Umowy</w:t>
      </w:r>
      <w:r w:rsidRPr="00C12486">
        <w:rPr>
          <w:rFonts w:ascii="Arial" w:hAnsi="Arial" w:cs="Arial"/>
          <w:snapToGrid w:val="0"/>
          <w:sz w:val="22"/>
          <w:szCs w:val="22"/>
        </w:rPr>
        <w:t xml:space="preserve"> </w:t>
      </w:r>
      <w:bookmarkEnd w:id="4"/>
      <w:r w:rsidRPr="00C12486">
        <w:rPr>
          <w:rFonts w:ascii="Arial" w:hAnsi="Arial" w:cs="Arial"/>
          <w:snapToGrid w:val="0"/>
          <w:sz w:val="22"/>
          <w:szCs w:val="22"/>
        </w:rPr>
        <w:t>(dalej: „</w:t>
      </w:r>
      <w:r w:rsidRPr="00C12486">
        <w:rPr>
          <w:rFonts w:ascii="Arial" w:hAnsi="Arial" w:cs="Arial"/>
          <w:b/>
          <w:snapToGrid w:val="0"/>
          <w:sz w:val="22"/>
          <w:szCs w:val="22"/>
        </w:rPr>
        <w:t>Usługi</w:t>
      </w:r>
      <w:r w:rsidRPr="00C12486">
        <w:rPr>
          <w:rFonts w:ascii="Arial" w:hAnsi="Arial" w:cs="Arial"/>
          <w:snapToGrid w:val="0"/>
          <w:sz w:val="22"/>
          <w:szCs w:val="22"/>
        </w:rPr>
        <w:t>”).</w:t>
      </w:r>
    </w:p>
    <w:p w14:paraId="6D49F85D" w14:textId="0A3EE391" w:rsidR="00DC5818" w:rsidRPr="00DD3795" w:rsidRDefault="00FB6390" w:rsidP="00922479">
      <w:pPr>
        <w:spacing w:line="360" w:lineRule="auto"/>
        <w:jc w:val="center"/>
        <w:rPr>
          <w:rFonts w:ascii="Arial" w:hAnsi="Arial" w:cs="Arial"/>
          <w:b/>
          <w:sz w:val="22"/>
          <w:szCs w:val="22"/>
        </w:rPr>
      </w:pPr>
      <w:r w:rsidRPr="00DD3795">
        <w:rPr>
          <w:rFonts w:ascii="Arial" w:hAnsi="Arial" w:cs="Arial"/>
          <w:b/>
          <w:sz w:val="22"/>
          <w:szCs w:val="22"/>
        </w:rPr>
        <w:t>§ 2</w:t>
      </w:r>
    </w:p>
    <w:p w14:paraId="49CA091C" w14:textId="410DD46E" w:rsidR="00DC5818" w:rsidRPr="00DD3795" w:rsidRDefault="00DC5818" w:rsidP="00922479">
      <w:pPr>
        <w:spacing w:line="360" w:lineRule="auto"/>
        <w:jc w:val="center"/>
        <w:rPr>
          <w:rFonts w:ascii="Arial" w:hAnsi="Arial" w:cs="Arial"/>
          <w:b/>
          <w:sz w:val="22"/>
          <w:szCs w:val="22"/>
        </w:rPr>
      </w:pPr>
      <w:r w:rsidRPr="00DD3795">
        <w:rPr>
          <w:rFonts w:ascii="Arial" w:hAnsi="Arial" w:cs="Arial"/>
          <w:b/>
          <w:sz w:val="22"/>
          <w:szCs w:val="22"/>
        </w:rPr>
        <w:t>Termin obowiązywania i realizacji Umowy</w:t>
      </w:r>
    </w:p>
    <w:p w14:paraId="5A0A0924" w14:textId="638CEACE" w:rsidR="0009701B" w:rsidRPr="0009701B" w:rsidRDefault="004635DB" w:rsidP="003C69D4">
      <w:pPr>
        <w:numPr>
          <w:ilvl w:val="0"/>
          <w:numId w:val="15"/>
        </w:numPr>
        <w:tabs>
          <w:tab w:val="clear" w:pos="360"/>
        </w:tabs>
        <w:spacing w:line="360" w:lineRule="auto"/>
        <w:ind w:left="284" w:hanging="284"/>
        <w:contextualSpacing/>
        <w:rPr>
          <w:rFonts w:ascii="Arial" w:hAnsi="Arial" w:cs="Arial"/>
          <w:sz w:val="22"/>
          <w:szCs w:val="22"/>
        </w:rPr>
      </w:pPr>
      <w:r w:rsidRPr="00A928CF">
        <w:rPr>
          <w:rFonts w:ascii="Arial" w:hAnsi="Arial" w:cs="Arial"/>
          <w:sz w:val="22"/>
          <w:szCs w:val="22"/>
        </w:rPr>
        <w:t xml:space="preserve">Wykonawca, zgodnie ze złożoną przez siebie ofertą, świadczył będzie </w:t>
      </w:r>
      <w:r w:rsidR="006822C8">
        <w:rPr>
          <w:rFonts w:ascii="Arial" w:hAnsi="Arial" w:cs="Arial"/>
          <w:sz w:val="22"/>
          <w:szCs w:val="22"/>
        </w:rPr>
        <w:t>Usługi</w:t>
      </w:r>
      <w:r w:rsidRPr="00A928CF">
        <w:rPr>
          <w:rFonts w:ascii="Arial" w:hAnsi="Arial" w:cs="Arial"/>
          <w:sz w:val="22"/>
          <w:szCs w:val="22"/>
        </w:rPr>
        <w:t xml:space="preserve"> w okresie: </w:t>
      </w:r>
      <w:r w:rsidR="00644A3B">
        <w:rPr>
          <w:rFonts w:ascii="Arial" w:hAnsi="Arial" w:cs="Arial"/>
          <w:sz w:val="22"/>
          <w:szCs w:val="22"/>
        </w:rPr>
        <w:br/>
      </w:r>
      <w:r w:rsidRPr="00A928CF">
        <w:rPr>
          <w:rFonts w:ascii="Arial" w:hAnsi="Arial" w:cs="Arial"/>
          <w:b/>
          <w:sz w:val="22"/>
          <w:szCs w:val="22"/>
        </w:rPr>
        <w:t xml:space="preserve">od </w:t>
      </w:r>
      <w:r w:rsidRPr="00C83DA8">
        <w:rPr>
          <w:rFonts w:ascii="Arial" w:hAnsi="Arial" w:cs="Arial"/>
          <w:b/>
          <w:sz w:val="22"/>
          <w:szCs w:val="22"/>
        </w:rPr>
        <w:t xml:space="preserve">dnia </w:t>
      </w:r>
      <w:r w:rsidR="007F0991">
        <w:rPr>
          <w:rFonts w:ascii="Arial" w:hAnsi="Arial" w:cs="Arial"/>
          <w:b/>
          <w:sz w:val="22"/>
          <w:szCs w:val="22"/>
        </w:rPr>
        <w:t>01.01.2026</w:t>
      </w:r>
      <w:r w:rsidR="00337C78">
        <w:rPr>
          <w:rFonts w:ascii="Arial" w:hAnsi="Arial" w:cs="Arial"/>
          <w:b/>
          <w:sz w:val="22"/>
          <w:szCs w:val="22"/>
        </w:rPr>
        <w:t xml:space="preserve"> </w:t>
      </w:r>
      <w:r w:rsidR="007F0991">
        <w:rPr>
          <w:rFonts w:ascii="Arial" w:hAnsi="Arial" w:cs="Arial"/>
          <w:b/>
          <w:sz w:val="22"/>
          <w:szCs w:val="22"/>
        </w:rPr>
        <w:t xml:space="preserve">r. </w:t>
      </w:r>
      <w:r w:rsidRPr="00A928CF">
        <w:rPr>
          <w:rFonts w:ascii="Arial" w:hAnsi="Arial" w:cs="Arial"/>
          <w:b/>
          <w:sz w:val="22"/>
          <w:szCs w:val="22"/>
        </w:rPr>
        <w:t xml:space="preserve">do dnia </w:t>
      </w:r>
      <w:r w:rsidR="007F0991">
        <w:rPr>
          <w:rFonts w:ascii="Arial" w:hAnsi="Arial" w:cs="Arial"/>
          <w:b/>
          <w:sz w:val="22"/>
          <w:szCs w:val="22"/>
        </w:rPr>
        <w:t>31</w:t>
      </w:r>
      <w:r w:rsidRPr="00A928CF">
        <w:rPr>
          <w:rFonts w:ascii="Arial" w:hAnsi="Arial" w:cs="Arial"/>
          <w:b/>
          <w:sz w:val="22"/>
          <w:szCs w:val="22"/>
        </w:rPr>
        <w:t>.</w:t>
      </w:r>
      <w:r w:rsidR="00B67B2A">
        <w:rPr>
          <w:rFonts w:ascii="Arial" w:hAnsi="Arial" w:cs="Arial"/>
          <w:b/>
          <w:sz w:val="22"/>
          <w:szCs w:val="22"/>
        </w:rPr>
        <w:t>12</w:t>
      </w:r>
      <w:r w:rsidRPr="00A928CF">
        <w:rPr>
          <w:rFonts w:ascii="Arial" w:hAnsi="Arial" w:cs="Arial"/>
          <w:b/>
          <w:sz w:val="22"/>
          <w:szCs w:val="22"/>
        </w:rPr>
        <w:t>.202</w:t>
      </w:r>
      <w:r w:rsidR="007F0991">
        <w:rPr>
          <w:rFonts w:ascii="Arial" w:hAnsi="Arial" w:cs="Arial"/>
          <w:b/>
          <w:sz w:val="22"/>
          <w:szCs w:val="22"/>
        </w:rPr>
        <w:t>7</w:t>
      </w:r>
      <w:r w:rsidRPr="00A928CF">
        <w:rPr>
          <w:rFonts w:ascii="Arial" w:hAnsi="Arial" w:cs="Arial"/>
          <w:b/>
          <w:sz w:val="22"/>
          <w:szCs w:val="22"/>
        </w:rPr>
        <w:t xml:space="preserve"> roku</w:t>
      </w:r>
      <w:r w:rsidRPr="00A928CF">
        <w:rPr>
          <w:rFonts w:ascii="Arial" w:hAnsi="Arial" w:cs="Arial"/>
          <w:sz w:val="22"/>
          <w:szCs w:val="22"/>
        </w:rPr>
        <w:t>.</w:t>
      </w:r>
    </w:p>
    <w:p w14:paraId="44A70C79" w14:textId="569FF585" w:rsidR="006822C8" w:rsidRPr="005F5773" w:rsidRDefault="00EC1A1B" w:rsidP="003C69D4">
      <w:pPr>
        <w:pStyle w:val="Akapitzlist"/>
        <w:numPr>
          <w:ilvl w:val="0"/>
          <w:numId w:val="15"/>
        </w:numPr>
        <w:spacing w:line="360" w:lineRule="auto"/>
        <w:ind w:left="284" w:hanging="284"/>
        <w:rPr>
          <w:rFonts w:ascii="Arial" w:hAnsi="Arial" w:cs="Arial"/>
          <w:sz w:val="22"/>
          <w:szCs w:val="22"/>
        </w:rPr>
      </w:pPr>
      <w:r w:rsidRPr="005F5773">
        <w:rPr>
          <w:rFonts w:ascii="Arial" w:hAnsi="Arial" w:cs="Arial"/>
          <w:sz w:val="22"/>
          <w:szCs w:val="22"/>
        </w:rPr>
        <w:t>Usług</w:t>
      </w:r>
      <w:r w:rsidR="003704C2" w:rsidRPr="005F5773">
        <w:rPr>
          <w:rFonts w:ascii="Arial" w:hAnsi="Arial" w:cs="Arial"/>
          <w:sz w:val="22"/>
          <w:szCs w:val="22"/>
        </w:rPr>
        <w:t>a</w:t>
      </w:r>
      <w:r w:rsidRPr="005F5773">
        <w:rPr>
          <w:rFonts w:ascii="Arial" w:hAnsi="Arial" w:cs="Arial"/>
          <w:sz w:val="22"/>
          <w:szCs w:val="22"/>
        </w:rPr>
        <w:t xml:space="preserve"> </w:t>
      </w:r>
      <w:r w:rsidR="004635DB" w:rsidRPr="005F5773">
        <w:rPr>
          <w:rFonts w:ascii="Arial" w:hAnsi="Arial" w:cs="Arial"/>
          <w:sz w:val="22"/>
          <w:szCs w:val="22"/>
        </w:rPr>
        <w:t>realizowan</w:t>
      </w:r>
      <w:r w:rsidR="003704C2" w:rsidRPr="005F5773">
        <w:rPr>
          <w:rFonts w:ascii="Arial" w:hAnsi="Arial" w:cs="Arial"/>
          <w:sz w:val="22"/>
          <w:szCs w:val="22"/>
        </w:rPr>
        <w:t>a</w:t>
      </w:r>
      <w:r w:rsidR="004635DB" w:rsidRPr="005F5773">
        <w:rPr>
          <w:rFonts w:ascii="Arial" w:hAnsi="Arial" w:cs="Arial"/>
          <w:sz w:val="22"/>
          <w:szCs w:val="22"/>
        </w:rPr>
        <w:t xml:space="preserve"> będ</w:t>
      </w:r>
      <w:r w:rsidR="003704C2" w:rsidRPr="005F5773">
        <w:rPr>
          <w:rFonts w:ascii="Arial" w:hAnsi="Arial" w:cs="Arial"/>
          <w:sz w:val="22"/>
          <w:szCs w:val="22"/>
        </w:rPr>
        <w:t>zie</w:t>
      </w:r>
      <w:r w:rsidR="004635DB" w:rsidRPr="005F5773">
        <w:rPr>
          <w:rFonts w:ascii="Arial" w:hAnsi="Arial" w:cs="Arial"/>
          <w:sz w:val="22"/>
          <w:szCs w:val="22"/>
        </w:rPr>
        <w:t xml:space="preserve"> na terenie</w:t>
      </w:r>
      <w:r w:rsidR="00542063" w:rsidRPr="005F5773">
        <w:rPr>
          <w:rFonts w:ascii="Arial" w:hAnsi="Arial" w:cs="Arial"/>
          <w:sz w:val="22"/>
          <w:szCs w:val="22"/>
        </w:rPr>
        <w:t xml:space="preserve"> działania</w:t>
      </w:r>
      <w:r w:rsidR="004635DB" w:rsidRPr="005F5773">
        <w:rPr>
          <w:rFonts w:ascii="Arial" w:hAnsi="Arial" w:cs="Arial"/>
          <w:sz w:val="22"/>
          <w:szCs w:val="22"/>
        </w:rPr>
        <w:t xml:space="preserve"> </w:t>
      </w:r>
      <w:r w:rsidR="004635DB" w:rsidRPr="005F5773">
        <w:rPr>
          <w:rFonts w:ascii="Arial" w:hAnsi="Arial" w:cs="Arial"/>
          <w:b/>
          <w:sz w:val="22"/>
          <w:szCs w:val="22"/>
        </w:rPr>
        <w:t>PKP Polskie Linie Kolejowe S.A. Zakład Linii Kolejowych w Siedlcach</w:t>
      </w:r>
      <w:r w:rsidR="00B84F20" w:rsidRPr="005F5773">
        <w:rPr>
          <w:rFonts w:ascii="Arial" w:hAnsi="Arial" w:cs="Arial"/>
          <w:bCs/>
          <w:sz w:val="22"/>
          <w:szCs w:val="22"/>
        </w:rPr>
        <w:t xml:space="preserve">, zgodnie z harmonogramem stanowiącym </w:t>
      </w:r>
      <w:r w:rsidR="00337C78" w:rsidRPr="005F5773">
        <w:rPr>
          <w:rFonts w:ascii="Arial" w:hAnsi="Arial" w:cs="Arial"/>
          <w:bCs/>
          <w:sz w:val="22"/>
          <w:szCs w:val="22"/>
        </w:rPr>
        <w:t>Z</w:t>
      </w:r>
      <w:r w:rsidR="00B84F20" w:rsidRPr="005F5773">
        <w:rPr>
          <w:rFonts w:ascii="Arial" w:hAnsi="Arial" w:cs="Arial"/>
          <w:bCs/>
          <w:sz w:val="22"/>
          <w:szCs w:val="22"/>
        </w:rPr>
        <w:t xml:space="preserve">ałącznik nr 1 </w:t>
      </w:r>
      <w:r w:rsidR="00B77F14">
        <w:rPr>
          <w:rFonts w:ascii="Arial" w:hAnsi="Arial" w:cs="Arial"/>
          <w:bCs/>
          <w:sz w:val="22"/>
          <w:szCs w:val="22"/>
        </w:rPr>
        <w:br/>
      </w:r>
      <w:r w:rsidR="00B84F20" w:rsidRPr="005F5773">
        <w:rPr>
          <w:rFonts w:ascii="Arial" w:hAnsi="Arial" w:cs="Arial"/>
          <w:bCs/>
          <w:sz w:val="22"/>
          <w:szCs w:val="22"/>
        </w:rPr>
        <w:t>do OPZ.</w:t>
      </w:r>
    </w:p>
    <w:p w14:paraId="792AA915" w14:textId="7F63061A" w:rsidR="00A37763" w:rsidRDefault="00A37763" w:rsidP="003C69D4">
      <w:pPr>
        <w:pStyle w:val="Akapitzlist"/>
        <w:numPr>
          <w:ilvl w:val="0"/>
          <w:numId w:val="15"/>
        </w:numPr>
        <w:tabs>
          <w:tab w:val="clear" w:pos="360"/>
        </w:tabs>
        <w:autoSpaceDE w:val="0"/>
        <w:autoSpaceDN w:val="0"/>
        <w:spacing w:before="120" w:line="360" w:lineRule="auto"/>
        <w:ind w:left="284" w:hanging="284"/>
        <w:jc w:val="both"/>
        <w:rPr>
          <w:rFonts w:ascii="Arial" w:hAnsi="Arial" w:cs="Arial"/>
          <w:sz w:val="22"/>
          <w:szCs w:val="22"/>
        </w:rPr>
      </w:pPr>
      <w:bookmarkStart w:id="5" w:name="_Hlk189743800"/>
      <w:r>
        <w:rPr>
          <w:rFonts w:ascii="Arial" w:hAnsi="Arial" w:cs="Arial"/>
          <w:sz w:val="22"/>
          <w:szCs w:val="22"/>
        </w:rPr>
        <w:t>Odbiór U</w:t>
      </w:r>
      <w:r w:rsidRPr="00DA3571">
        <w:rPr>
          <w:rFonts w:ascii="Arial" w:hAnsi="Arial" w:cs="Arial"/>
          <w:sz w:val="22"/>
          <w:szCs w:val="22"/>
        </w:rPr>
        <w:t>sług nastąpi protokolarnie przez upoważnionych przedstawicieli Zamawiającego.</w:t>
      </w:r>
    </w:p>
    <w:p w14:paraId="6FACAE32" w14:textId="6932A2E4" w:rsidR="00337C78" w:rsidRDefault="00A37763" w:rsidP="00CB594D">
      <w:pPr>
        <w:pStyle w:val="Akapitzlist"/>
        <w:autoSpaceDE w:val="0"/>
        <w:autoSpaceDN w:val="0"/>
        <w:spacing w:before="120" w:line="360" w:lineRule="auto"/>
        <w:ind w:left="284"/>
        <w:jc w:val="both"/>
        <w:rPr>
          <w:rFonts w:ascii="Arial" w:hAnsi="Arial" w:cs="Arial"/>
          <w:b/>
          <w:sz w:val="22"/>
          <w:szCs w:val="22"/>
        </w:rPr>
      </w:pPr>
      <w:r w:rsidRPr="006822C8">
        <w:rPr>
          <w:rFonts w:ascii="Arial" w:hAnsi="Arial" w:cs="Arial"/>
          <w:sz w:val="22"/>
          <w:szCs w:val="22"/>
        </w:rPr>
        <w:t xml:space="preserve">Protokół odbioru sporządzony zostanie według wzoru stanowiącego </w:t>
      </w:r>
      <w:r w:rsidRPr="00E876C9">
        <w:rPr>
          <w:rFonts w:ascii="Arial" w:hAnsi="Arial" w:cs="Arial"/>
          <w:b/>
          <w:sz w:val="22"/>
          <w:szCs w:val="22"/>
        </w:rPr>
        <w:t xml:space="preserve">Załącznik </w:t>
      </w:r>
      <w:r>
        <w:rPr>
          <w:rFonts w:ascii="Arial" w:hAnsi="Arial" w:cs="Arial"/>
          <w:b/>
          <w:sz w:val="22"/>
          <w:szCs w:val="22"/>
        </w:rPr>
        <w:t xml:space="preserve">nr </w:t>
      </w:r>
      <w:r w:rsidR="009A0AD2">
        <w:rPr>
          <w:rFonts w:ascii="Arial" w:hAnsi="Arial" w:cs="Arial"/>
          <w:b/>
          <w:sz w:val="22"/>
          <w:szCs w:val="22"/>
        </w:rPr>
        <w:t>3</w:t>
      </w:r>
      <w:r w:rsidRPr="006822C8">
        <w:rPr>
          <w:rFonts w:ascii="Arial" w:hAnsi="Arial" w:cs="Arial"/>
          <w:b/>
          <w:sz w:val="22"/>
          <w:szCs w:val="22"/>
        </w:rPr>
        <w:t xml:space="preserve"> </w:t>
      </w:r>
      <w:r w:rsidR="00B77F14">
        <w:rPr>
          <w:rFonts w:ascii="Arial" w:hAnsi="Arial" w:cs="Arial"/>
          <w:b/>
          <w:sz w:val="22"/>
          <w:szCs w:val="22"/>
        </w:rPr>
        <w:br/>
      </w:r>
      <w:r w:rsidRPr="006822C8">
        <w:rPr>
          <w:rFonts w:ascii="Arial" w:hAnsi="Arial" w:cs="Arial"/>
          <w:b/>
          <w:sz w:val="22"/>
          <w:szCs w:val="22"/>
        </w:rPr>
        <w:t>do U</w:t>
      </w:r>
      <w:r w:rsidRPr="000C313F">
        <w:rPr>
          <w:rFonts w:ascii="Arial" w:hAnsi="Arial" w:cs="Arial"/>
          <w:b/>
          <w:sz w:val="22"/>
          <w:szCs w:val="22"/>
        </w:rPr>
        <w:t>mowy</w:t>
      </w:r>
      <w:r w:rsidRPr="00337C78">
        <w:rPr>
          <w:rFonts w:ascii="Arial" w:hAnsi="Arial" w:cs="Arial"/>
          <w:bCs/>
          <w:sz w:val="22"/>
          <w:szCs w:val="22"/>
        </w:rPr>
        <w:t>.</w:t>
      </w:r>
      <w:bookmarkEnd w:id="5"/>
    </w:p>
    <w:p w14:paraId="3A575A03" w14:textId="1C40754A" w:rsidR="0078128D" w:rsidRPr="000C313F" w:rsidRDefault="00FB6390" w:rsidP="00337C78">
      <w:pPr>
        <w:pStyle w:val="Akapitzlist"/>
        <w:autoSpaceDE w:val="0"/>
        <w:autoSpaceDN w:val="0"/>
        <w:spacing w:before="120" w:line="360" w:lineRule="auto"/>
        <w:ind w:left="284"/>
        <w:jc w:val="center"/>
        <w:rPr>
          <w:rFonts w:ascii="Arial" w:hAnsi="Arial" w:cs="Arial"/>
          <w:sz w:val="22"/>
          <w:szCs w:val="22"/>
        </w:rPr>
      </w:pPr>
      <w:r w:rsidRPr="000C313F">
        <w:rPr>
          <w:rFonts w:ascii="Arial" w:hAnsi="Arial" w:cs="Arial"/>
          <w:b/>
          <w:sz w:val="22"/>
          <w:szCs w:val="22"/>
        </w:rPr>
        <w:t>§ 3</w:t>
      </w:r>
    </w:p>
    <w:p w14:paraId="4424F3FD" w14:textId="77777777" w:rsidR="0078128D" w:rsidRPr="00DD3795" w:rsidRDefault="0078128D" w:rsidP="00922479">
      <w:pPr>
        <w:spacing w:line="360" w:lineRule="auto"/>
        <w:jc w:val="center"/>
        <w:rPr>
          <w:rFonts w:ascii="Arial" w:hAnsi="Arial" w:cs="Arial"/>
          <w:b/>
          <w:sz w:val="22"/>
          <w:szCs w:val="22"/>
        </w:rPr>
      </w:pPr>
      <w:r w:rsidRPr="000C313F">
        <w:rPr>
          <w:rFonts w:ascii="Arial" w:hAnsi="Arial" w:cs="Arial"/>
          <w:b/>
          <w:sz w:val="22"/>
          <w:szCs w:val="22"/>
        </w:rPr>
        <w:t>Obowiązki Wykonawcy</w:t>
      </w:r>
    </w:p>
    <w:p w14:paraId="469AE110" w14:textId="697C48F1" w:rsidR="000F1BF5" w:rsidRPr="000F1BF5" w:rsidRDefault="00714A5B" w:rsidP="003C69D4">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w:t>
      </w:r>
      <w:r w:rsidR="00A342A9">
        <w:rPr>
          <w:rFonts w:ascii="Arial" w:hAnsi="Arial" w:cs="Arial"/>
          <w:sz w:val="22"/>
          <w:szCs w:val="22"/>
        </w:rPr>
        <w:t xml:space="preserve">, </w:t>
      </w:r>
      <w:r w:rsidRPr="003C791E">
        <w:rPr>
          <w:rFonts w:ascii="Arial" w:hAnsi="Arial" w:cs="Arial"/>
          <w:sz w:val="22"/>
          <w:szCs w:val="22"/>
        </w:rPr>
        <w:t>Specyfikacją Warunków Zamówienia, Umową oraz przepisami prawa powszechnie obowiązującymi</w:t>
      </w:r>
      <w:r w:rsidR="00A342A9">
        <w:rPr>
          <w:rFonts w:ascii="Arial" w:hAnsi="Arial" w:cs="Arial"/>
          <w:sz w:val="22"/>
          <w:szCs w:val="22"/>
        </w:rPr>
        <w:t>.</w:t>
      </w:r>
    </w:p>
    <w:p w14:paraId="0135F893" w14:textId="27DBE8C2" w:rsidR="008332E2" w:rsidRPr="008332E2" w:rsidRDefault="000F1BF5" w:rsidP="008332E2">
      <w:pPr>
        <w:numPr>
          <w:ilvl w:val="0"/>
          <w:numId w:val="29"/>
        </w:numPr>
        <w:spacing w:line="360" w:lineRule="auto"/>
        <w:ind w:left="284" w:hanging="284"/>
        <w:rPr>
          <w:rFonts w:ascii="Arial" w:hAnsi="Arial" w:cs="Arial"/>
          <w:sz w:val="22"/>
          <w:szCs w:val="22"/>
        </w:rPr>
      </w:pPr>
      <w:r w:rsidRPr="000F1BF5">
        <w:rPr>
          <w:rFonts w:ascii="Arial" w:hAnsi="Arial" w:cs="Arial"/>
          <w:sz w:val="22"/>
          <w:szCs w:val="22"/>
        </w:rPr>
        <w:t xml:space="preserve">Wykonawca w szczególności zobowiązuje się do: </w:t>
      </w:r>
    </w:p>
    <w:p w14:paraId="5B9193C3" w14:textId="48771E96" w:rsidR="008332E2" w:rsidRDefault="008332E2" w:rsidP="002652D2">
      <w:pPr>
        <w:pStyle w:val="Akapitzlist"/>
        <w:numPr>
          <w:ilvl w:val="0"/>
          <w:numId w:val="37"/>
        </w:numPr>
        <w:spacing w:line="360" w:lineRule="auto"/>
        <w:ind w:left="567" w:hanging="283"/>
        <w:rPr>
          <w:rFonts w:ascii="Arial" w:hAnsi="Arial" w:cs="Arial"/>
          <w:sz w:val="22"/>
          <w:szCs w:val="22"/>
        </w:rPr>
      </w:pPr>
      <w:r w:rsidRPr="008332E2">
        <w:rPr>
          <w:rFonts w:ascii="Arial" w:hAnsi="Arial" w:cs="Arial"/>
          <w:sz w:val="22"/>
          <w:szCs w:val="22"/>
        </w:rPr>
        <w:t>dokonywania przeglądów okresowych zasilaczy UPS w zakresie zgodnym z § 84</w:t>
      </w:r>
      <w:r w:rsidR="002652D2">
        <w:rPr>
          <w:rFonts w:ascii="Arial" w:hAnsi="Arial" w:cs="Arial"/>
          <w:sz w:val="22"/>
          <w:szCs w:val="22"/>
        </w:rPr>
        <w:t xml:space="preserve"> </w:t>
      </w:r>
      <w:r w:rsidRPr="002652D2">
        <w:rPr>
          <w:rFonts w:ascii="Arial" w:hAnsi="Arial" w:cs="Arial"/>
          <w:sz w:val="22"/>
          <w:szCs w:val="22"/>
        </w:rPr>
        <w:t>instrukcji Ie-12 (E-24) „Instrukcja konserwacji, przeglądów oraz napraw bieżących</w:t>
      </w:r>
      <w:r w:rsidR="002652D2">
        <w:rPr>
          <w:rFonts w:ascii="Arial" w:hAnsi="Arial" w:cs="Arial"/>
          <w:sz w:val="22"/>
          <w:szCs w:val="22"/>
        </w:rPr>
        <w:t xml:space="preserve"> </w:t>
      </w:r>
      <w:r w:rsidRPr="002652D2">
        <w:rPr>
          <w:rFonts w:ascii="Arial" w:hAnsi="Arial" w:cs="Arial"/>
          <w:sz w:val="22"/>
          <w:szCs w:val="22"/>
        </w:rPr>
        <w:t>urządzeń sterowania ruchem kolejowym” oraz wymogami Dokumentacji Techniczno</w:t>
      </w:r>
      <w:r w:rsidR="00D925B3">
        <w:rPr>
          <w:rFonts w:ascii="Arial" w:hAnsi="Arial" w:cs="Arial"/>
          <w:sz w:val="22"/>
          <w:szCs w:val="22"/>
        </w:rPr>
        <w:t>-</w:t>
      </w:r>
      <w:r w:rsidRPr="002652D2">
        <w:rPr>
          <w:rFonts w:ascii="Arial" w:hAnsi="Arial" w:cs="Arial"/>
          <w:sz w:val="22"/>
          <w:szCs w:val="22"/>
        </w:rPr>
        <w:t>Ruchowej (DTR) producenta,</w:t>
      </w:r>
    </w:p>
    <w:p w14:paraId="7ADE8B5C" w14:textId="4E3442C3" w:rsidR="008332E2" w:rsidRPr="00D925B3" w:rsidRDefault="008332E2" w:rsidP="00D925B3">
      <w:pPr>
        <w:pStyle w:val="Akapitzlist"/>
        <w:numPr>
          <w:ilvl w:val="0"/>
          <w:numId w:val="37"/>
        </w:numPr>
        <w:spacing w:line="360" w:lineRule="auto"/>
        <w:ind w:left="567" w:hanging="283"/>
        <w:rPr>
          <w:rFonts w:ascii="Arial" w:hAnsi="Arial" w:cs="Arial"/>
          <w:sz w:val="22"/>
          <w:szCs w:val="22"/>
        </w:rPr>
      </w:pPr>
      <w:r w:rsidRPr="00D925B3">
        <w:rPr>
          <w:rFonts w:ascii="Arial" w:hAnsi="Arial" w:cs="Arial"/>
          <w:sz w:val="22"/>
          <w:szCs w:val="22"/>
        </w:rPr>
        <w:t>całodobowej gotowości na wypadek awarii, z czasem na przystąpienie do usuwania</w:t>
      </w:r>
    </w:p>
    <w:p w14:paraId="46953B5D" w14:textId="77777777" w:rsidR="008332E2" w:rsidRPr="008332E2" w:rsidRDefault="008332E2" w:rsidP="008332E2">
      <w:pPr>
        <w:spacing w:line="360" w:lineRule="auto"/>
        <w:ind w:left="567"/>
        <w:rPr>
          <w:rFonts w:ascii="Arial" w:hAnsi="Arial" w:cs="Arial"/>
          <w:sz w:val="22"/>
          <w:szCs w:val="22"/>
        </w:rPr>
      </w:pPr>
      <w:r w:rsidRPr="008332E2">
        <w:rPr>
          <w:rFonts w:ascii="Arial" w:hAnsi="Arial" w:cs="Arial"/>
          <w:sz w:val="22"/>
          <w:szCs w:val="22"/>
        </w:rPr>
        <w:t>usterki nie przekraczającym 12 godzin liczonym od chwili powiadomienia Wykonawcy</w:t>
      </w:r>
    </w:p>
    <w:p w14:paraId="39FB4C2C" w14:textId="30F29A35" w:rsidR="000F1BF5" w:rsidRPr="000F1BF5" w:rsidRDefault="008332E2" w:rsidP="008332E2">
      <w:pPr>
        <w:spacing w:line="360" w:lineRule="auto"/>
        <w:ind w:left="567"/>
        <w:rPr>
          <w:rFonts w:ascii="Arial" w:hAnsi="Arial" w:cs="Arial"/>
          <w:sz w:val="22"/>
          <w:szCs w:val="22"/>
        </w:rPr>
      </w:pPr>
      <w:r w:rsidRPr="008332E2">
        <w:rPr>
          <w:rFonts w:ascii="Arial" w:hAnsi="Arial" w:cs="Arial"/>
          <w:sz w:val="22"/>
          <w:szCs w:val="22"/>
        </w:rPr>
        <w:t>przez Zamawiającego o zaistniałej usterce.</w:t>
      </w:r>
      <w:r w:rsidR="0045451D">
        <w:rPr>
          <w:rFonts w:ascii="Arial" w:hAnsi="Arial" w:cs="Arial"/>
          <w:sz w:val="22"/>
          <w:szCs w:val="22"/>
        </w:rPr>
        <w:t xml:space="preserve"> </w:t>
      </w:r>
      <w:r w:rsidR="000F1BF5" w:rsidRPr="000F1BF5">
        <w:rPr>
          <w:rFonts w:ascii="Arial" w:hAnsi="Arial" w:cs="Arial"/>
          <w:sz w:val="22"/>
          <w:szCs w:val="22"/>
        </w:rPr>
        <w:t xml:space="preserve">Awarie zgłaszane będą całodobowo na: </w:t>
      </w:r>
    </w:p>
    <w:p w14:paraId="78A600DC" w14:textId="3AEAEC9E" w:rsidR="000F1BF5" w:rsidRPr="000F1BF5" w:rsidRDefault="000F1BF5" w:rsidP="00FB016D">
      <w:pPr>
        <w:spacing w:line="360" w:lineRule="auto"/>
        <w:ind w:left="567"/>
        <w:rPr>
          <w:rFonts w:ascii="Arial" w:hAnsi="Arial" w:cs="Arial"/>
          <w:sz w:val="22"/>
          <w:szCs w:val="22"/>
        </w:rPr>
      </w:pPr>
      <w:r w:rsidRPr="000F1BF5">
        <w:rPr>
          <w:rFonts w:ascii="Arial" w:hAnsi="Arial" w:cs="Arial"/>
          <w:sz w:val="22"/>
          <w:szCs w:val="22"/>
        </w:rPr>
        <w:t xml:space="preserve">Numer telefonu: </w:t>
      </w:r>
      <w:r>
        <w:rPr>
          <w:rFonts w:ascii="Arial" w:hAnsi="Arial" w:cs="Arial"/>
          <w:b/>
          <w:bCs/>
          <w:sz w:val="22"/>
          <w:szCs w:val="22"/>
        </w:rPr>
        <w:t>……………………</w:t>
      </w:r>
    </w:p>
    <w:p w14:paraId="137BDFB3" w14:textId="0A05556E" w:rsidR="000F1BF5" w:rsidRPr="000F1BF5" w:rsidRDefault="00ED056A" w:rsidP="00FB016D">
      <w:pPr>
        <w:spacing w:line="360" w:lineRule="auto"/>
        <w:ind w:left="567"/>
        <w:rPr>
          <w:rFonts w:ascii="Arial" w:hAnsi="Arial" w:cs="Arial"/>
          <w:sz w:val="22"/>
          <w:szCs w:val="22"/>
        </w:rPr>
      </w:pPr>
      <w:r>
        <w:rPr>
          <w:rFonts w:ascii="Arial" w:hAnsi="Arial" w:cs="Arial"/>
          <w:sz w:val="22"/>
          <w:szCs w:val="22"/>
        </w:rPr>
        <w:t xml:space="preserve">Adres </w:t>
      </w:r>
      <w:r w:rsidR="000F1BF5" w:rsidRPr="000F1BF5">
        <w:rPr>
          <w:rFonts w:ascii="Arial" w:hAnsi="Arial" w:cs="Arial"/>
          <w:sz w:val="22"/>
          <w:szCs w:val="22"/>
        </w:rPr>
        <w:t xml:space="preserve">e-mail </w:t>
      </w:r>
      <w:r w:rsidR="000F1BF5">
        <w:rPr>
          <w:rFonts w:ascii="Arial" w:hAnsi="Arial" w:cs="Arial"/>
          <w:b/>
          <w:bCs/>
          <w:sz w:val="22"/>
          <w:szCs w:val="22"/>
        </w:rPr>
        <w:t>…………………….</w:t>
      </w:r>
      <w:r w:rsidR="000F1BF5" w:rsidRPr="000F1BF5">
        <w:rPr>
          <w:rFonts w:ascii="Arial" w:hAnsi="Arial" w:cs="Arial"/>
          <w:b/>
          <w:bCs/>
          <w:sz w:val="22"/>
          <w:szCs w:val="22"/>
        </w:rPr>
        <w:t xml:space="preserve"> </w:t>
      </w:r>
    </w:p>
    <w:p w14:paraId="3212E8C1" w14:textId="124E3BC7" w:rsidR="000F1BF5" w:rsidRPr="003C791E" w:rsidRDefault="000F1BF5" w:rsidP="00FB016D">
      <w:pPr>
        <w:spacing w:line="360" w:lineRule="auto"/>
        <w:ind w:left="567"/>
        <w:rPr>
          <w:rFonts w:ascii="Arial" w:hAnsi="Arial" w:cs="Arial"/>
          <w:sz w:val="22"/>
          <w:szCs w:val="22"/>
        </w:rPr>
      </w:pPr>
      <w:r w:rsidRPr="000F1BF5">
        <w:rPr>
          <w:rFonts w:ascii="Arial" w:hAnsi="Arial" w:cs="Arial"/>
          <w:sz w:val="22"/>
          <w:szCs w:val="22"/>
        </w:rPr>
        <w:t>podany przez Wykonawcę.</w:t>
      </w:r>
    </w:p>
    <w:p w14:paraId="0594B083" w14:textId="77777777" w:rsidR="00714A5B" w:rsidRPr="003C791E" w:rsidRDefault="00714A5B" w:rsidP="003C69D4">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t>Wykonawca oświadcza, że posiada odpowiednią wiedzę, umiejętności oraz doświadczenie niezbędne do świadczenia Usług.</w:t>
      </w:r>
    </w:p>
    <w:p w14:paraId="344453D4" w14:textId="77777777" w:rsidR="00714A5B" w:rsidRPr="003C791E" w:rsidRDefault="00714A5B" w:rsidP="003C69D4">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t xml:space="preserve">Wykonawca gwarantuje, iż w realizacji Umowy w zakresie obowiązków Wykonawcy, </w:t>
      </w:r>
      <w:r>
        <w:rPr>
          <w:rFonts w:ascii="Arial" w:hAnsi="Arial" w:cs="Arial"/>
          <w:sz w:val="22"/>
          <w:szCs w:val="22"/>
        </w:rPr>
        <w:br/>
      </w:r>
      <w:r w:rsidRPr="003C791E">
        <w:rPr>
          <w:rFonts w:ascii="Arial" w:hAnsi="Arial" w:cs="Arial"/>
          <w:sz w:val="22"/>
          <w:szCs w:val="22"/>
        </w:rPr>
        <w:t xml:space="preserve">nie będą brali udziału etatowi pracownicy PKP Polskie Linie Kolejowe S.A. </w:t>
      </w:r>
    </w:p>
    <w:p w14:paraId="3C50B55F" w14:textId="77777777" w:rsidR="00714A5B" w:rsidRPr="003C791E" w:rsidRDefault="00714A5B" w:rsidP="003C69D4">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t>Wykonawca zobowiązuje się niezwłocznie powiadomić Zamawiającego o każdej zmianie numeru rachunku bankowego oraz wszelkich danych teleadresowych jego firmy.</w:t>
      </w:r>
    </w:p>
    <w:p w14:paraId="7F4AD0AE" w14:textId="69B84CCD" w:rsidR="00714A5B" w:rsidRDefault="00714A5B" w:rsidP="003C69D4">
      <w:pPr>
        <w:numPr>
          <w:ilvl w:val="0"/>
          <w:numId w:val="29"/>
        </w:numPr>
        <w:spacing w:line="360" w:lineRule="auto"/>
        <w:ind w:left="284" w:hanging="284"/>
        <w:rPr>
          <w:rFonts w:ascii="Arial" w:hAnsi="Arial" w:cs="Arial"/>
          <w:sz w:val="22"/>
          <w:szCs w:val="22"/>
        </w:rPr>
      </w:pPr>
      <w:r w:rsidRPr="003C791E">
        <w:rPr>
          <w:rFonts w:ascii="Arial" w:hAnsi="Arial" w:cs="Arial"/>
          <w:sz w:val="22"/>
          <w:szCs w:val="22"/>
        </w:rPr>
        <w:lastRenderedPageBreak/>
        <w:t xml:space="preserve">Wykonawca zobowiązuje się do poddania się w trakcie realizacji Umowy, </w:t>
      </w:r>
      <w:r w:rsidR="0054368D">
        <w:rPr>
          <w:rFonts w:ascii="Arial" w:hAnsi="Arial" w:cs="Arial"/>
          <w:sz w:val="22"/>
          <w:szCs w:val="22"/>
        </w:rPr>
        <w:t xml:space="preserve">w każdej chwili, </w:t>
      </w:r>
      <w:r w:rsidR="00E0089E">
        <w:rPr>
          <w:rFonts w:ascii="Arial" w:hAnsi="Arial" w:cs="Arial"/>
          <w:sz w:val="22"/>
          <w:szCs w:val="22"/>
        </w:rPr>
        <w:br/>
      </w:r>
      <w:r w:rsidRPr="003C791E">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743494E0" w14:textId="5F95A7FB" w:rsidR="00714A5B" w:rsidRPr="005C2029" w:rsidRDefault="00714A5B" w:rsidP="003C69D4">
      <w:pPr>
        <w:numPr>
          <w:ilvl w:val="0"/>
          <w:numId w:val="29"/>
        </w:numPr>
        <w:spacing w:line="360" w:lineRule="auto"/>
        <w:ind w:left="284" w:hanging="284"/>
        <w:rPr>
          <w:rFonts w:ascii="Arial" w:hAnsi="Arial" w:cs="Arial"/>
          <w:sz w:val="22"/>
          <w:szCs w:val="22"/>
        </w:rPr>
      </w:pPr>
      <w:r w:rsidRPr="005C2029">
        <w:rPr>
          <w:rFonts w:ascii="Arial" w:hAnsi="Arial" w:cs="Arial"/>
          <w:sz w:val="22"/>
          <w:szCs w:val="22"/>
        </w:rPr>
        <w:t xml:space="preserve">Wykonawca zobowiązany jest do odbioru i dalszego zagospodarowania odpadów powstających w wyniku świadczenia usługi i staje się wytwórcą tego rodzaju odpadów za wyjątkiem odpadów w postaci złomu żelaza i stali oraz metali kolorowych, który pozostaje własnością jednostki organizacyjnej Spółki, na terenie której realizowana jest usługa. </w:t>
      </w:r>
    </w:p>
    <w:p w14:paraId="20404459" w14:textId="77777777" w:rsidR="00714A5B" w:rsidRPr="005C2029" w:rsidRDefault="00714A5B" w:rsidP="003C69D4">
      <w:pPr>
        <w:numPr>
          <w:ilvl w:val="0"/>
          <w:numId w:val="29"/>
        </w:numPr>
        <w:spacing w:line="360" w:lineRule="auto"/>
        <w:ind w:left="284" w:hanging="284"/>
        <w:rPr>
          <w:rFonts w:ascii="Arial" w:hAnsi="Arial" w:cs="Arial"/>
          <w:sz w:val="22"/>
          <w:szCs w:val="22"/>
        </w:rPr>
      </w:pPr>
      <w:r w:rsidRPr="005C2029">
        <w:rPr>
          <w:rFonts w:ascii="Arial" w:hAnsi="Arial" w:cs="Arial"/>
          <w:sz w:val="22"/>
          <w:szCs w:val="22"/>
        </w:rPr>
        <w:t>Wykonawca jest odpowiedzialny za odpady, których jest wytwórcą w wyniku realizacji Umowy.</w:t>
      </w:r>
    </w:p>
    <w:p w14:paraId="5C8ABE42" w14:textId="77777777" w:rsidR="00714A5B" w:rsidRPr="005C2029" w:rsidRDefault="00714A5B" w:rsidP="003C69D4">
      <w:pPr>
        <w:numPr>
          <w:ilvl w:val="0"/>
          <w:numId w:val="29"/>
        </w:numPr>
        <w:spacing w:line="360" w:lineRule="auto"/>
        <w:ind w:left="284" w:hanging="284"/>
        <w:rPr>
          <w:rFonts w:ascii="Arial" w:hAnsi="Arial" w:cs="Arial"/>
          <w:sz w:val="22"/>
          <w:szCs w:val="22"/>
        </w:rPr>
      </w:pPr>
      <w:r w:rsidRPr="005C2029">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51B1BF18" w14:textId="6230330B" w:rsidR="00714A5B" w:rsidRPr="005C2029" w:rsidRDefault="00714A5B" w:rsidP="000D2CA3">
      <w:pPr>
        <w:numPr>
          <w:ilvl w:val="0"/>
          <w:numId w:val="29"/>
        </w:numPr>
        <w:tabs>
          <w:tab w:val="clear" w:pos="720"/>
        </w:tabs>
        <w:spacing w:line="360" w:lineRule="auto"/>
        <w:ind w:left="284" w:hanging="426"/>
        <w:rPr>
          <w:rFonts w:ascii="Arial" w:hAnsi="Arial" w:cs="Arial"/>
          <w:sz w:val="22"/>
          <w:szCs w:val="22"/>
        </w:rPr>
      </w:pPr>
      <w:r w:rsidRPr="005C2029">
        <w:rPr>
          <w:rFonts w:ascii="Arial" w:hAnsi="Arial" w:cs="Arial"/>
          <w:sz w:val="22"/>
          <w:szCs w:val="22"/>
        </w:rPr>
        <w:t xml:space="preserve">W toku realizacji Umowy Wykonawca zobowiązany jest do przestrzegania „Instrukcji PKP Polskie Linie Kolejowe S.A. dotyczącej gospodarki odpadami dla Wykonawców Is-3” </w:t>
      </w:r>
      <w:bookmarkStart w:id="6" w:name="_Hlk182471960"/>
      <w:r w:rsidRPr="005C2029">
        <w:rPr>
          <w:rFonts w:ascii="Arial" w:hAnsi="Arial" w:cs="Arial"/>
          <w:sz w:val="22"/>
          <w:szCs w:val="22"/>
        </w:rPr>
        <w:t xml:space="preserve">– dostępnej na stronie internetowej </w:t>
      </w:r>
      <w:hyperlink r:id="rId11" w:history="1">
        <w:r w:rsidR="00326F87" w:rsidRPr="00D42940">
          <w:rPr>
            <w:rStyle w:val="Hipercze"/>
            <w:rFonts w:ascii="Arial" w:hAnsi="Arial" w:cs="Arial"/>
            <w:sz w:val="22"/>
            <w:szCs w:val="22"/>
          </w:rPr>
          <w:t>www.plk-sa.pl</w:t>
        </w:r>
      </w:hyperlink>
      <w:r w:rsidR="00326F87">
        <w:rPr>
          <w:rFonts w:ascii="Arial" w:hAnsi="Arial" w:cs="Arial"/>
          <w:sz w:val="22"/>
          <w:szCs w:val="22"/>
        </w:rPr>
        <w:t xml:space="preserve"> </w:t>
      </w:r>
    </w:p>
    <w:bookmarkEnd w:id="6"/>
    <w:p w14:paraId="7A4588E1" w14:textId="7ECA4528" w:rsidR="0009701B" w:rsidRPr="00C54A6B" w:rsidRDefault="0009701B" w:rsidP="003C69D4">
      <w:pPr>
        <w:numPr>
          <w:ilvl w:val="0"/>
          <w:numId w:val="29"/>
        </w:numPr>
        <w:spacing w:line="360" w:lineRule="auto"/>
        <w:ind w:left="284" w:hanging="426"/>
        <w:rPr>
          <w:rFonts w:ascii="Arial" w:hAnsi="Arial" w:cs="Arial"/>
          <w:sz w:val="22"/>
          <w:szCs w:val="22"/>
        </w:rPr>
      </w:pPr>
      <w:r w:rsidRPr="00810E9F">
        <w:rPr>
          <w:rFonts w:ascii="Arial" w:hAnsi="Arial" w:cs="Arial"/>
          <w:sz w:val="22"/>
          <w:szCs w:val="22"/>
        </w:rPr>
        <w:t>Wykonawca zobowiązuje się do wykonywania Usług na terenie PKP Polskie Linie Kolejowe</w:t>
      </w:r>
      <w:r w:rsidRPr="0009701B">
        <w:rPr>
          <w:rFonts w:ascii="Arial" w:hAnsi="Arial" w:cs="Arial"/>
          <w:sz w:val="22"/>
          <w:szCs w:val="22"/>
        </w:rPr>
        <w:t xml:space="preserve"> S.A. oraz innych czynności objętych przedmiotem Umowy z zachowaniem właściwych przepisów z zakresu bezpieczeństwa i higieny, według zasad us</w:t>
      </w:r>
      <w:r w:rsidR="00E547A3">
        <w:rPr>
          <w:rFonts w:ascii="Arial" w:hAnsi="Arial" w:cs="Arial"/>
          <w:sz w:val="22"/>
          <w:szCs w:val="22"/>
        </w:rPr>
        <w:t xml:space="preserve">talonych w instrukcji </w:t>
      </w:r>
      <w:proofErr w:type="spellStart"/>
      <w:r w:rsidR="00E547A3">
        <w:rPr>
          <w:rFonts w:ascii="Arial" w:hAnsi="Arial" w:cs="Arial"/>
          <w:sz w:val="22"/>
          <w:szCs w:val="22"/>
        </w:rPr>
        <w:t>Ibh</w:t>
      </w:r>
      <w:proofErr w:type="spellEnd"/>
      <w:r w:rsidR="00E547A3">
        <w:rPr>
          <w:rFonts w:ascii="Arial" w:hAnsi="Arial" w:cs="Arial"/>
          <w:sz w:val="22"/>
          <w:szCs w:val="22"/>
        </w:rPr>
        <w:t xml:space="preserve"> – 105</w:t>
      </w:r>
      <w:r w:rsidR="00C54A6B" w:rsidRPr="005F5773">
        <w:rPr>
          <w:rFonts w:ascii="Arial" w:hAnsi="Arial" w:cs="Arial"/>
          <w:sz w:val="22"/>
          <w:szCs w:val="22"/>
        </w:rPr>
        <w:t xml:space="preserve"> – dostępnej na stronie internetowej </w:t>
      </w:r>
      <w:hyperlink r:id="rId12" w:history="1">
        <w:r w:rsidR="00C54A6B" w:rsidRPr="005F5773">
          <w:rPr>
            <w:rStyle w:val="Hipercze"/>
            <w:rFonts w:ascii="Arial" w:hAnsi="Arial" w:cs="Arial"/>
            <w:sz w:val="22"/>
            <w:szCs w:val="22"/>
          </w:rPr>
          <w:t>www.plk-sa.pl</w:t>
        </w:r>
      </w:hyperlink>
      <w:r w:rsidR="00C54A6B">
        <w:rPr>
          <w:rFonts w:ascii="Arial" w:hAnsi="Arial" w:cs="Arial"/>
          <w:sz w:val="22"/>
          <w:szCs w:val="22"/>
        </w:rPr>
        <w:t xml:space="preserve"> </w:t>
      </w:r>
    </w:p>
    <w:p w14:paraId="02EF3FCA" w14:textId="129246CE" w:rsidR="0009701B" w:rsidRDefault="0009701B" w:rsidP="003C69D4">
      <w:pPr>
        <w:numPr>
          <w:ilvl w:val="0"/>
          <w:numId w:val="29"/>
        </w:numPr>
        <w:spacing w:line="360" w:lineRule="auto"/>
        <w:ind w:left="284" w:hanging="426"/>
        <w:rPr>
          <w:rFonts w:ascii="Arial" w:hAnsi="Arial" w:cs="Arial"/>
          <w:sz w:val="22"/>
          <w:szCs w:val="22"/>
        </w:rPr>
      </w:pPr>
      <w:r w:rsidRPr="0009701B">
        <w:rPr>
          <w:rFonts w:ascii="Arial" w:hAnsi="Arial" w:cs="Arial"/>
          <w:sz w:val="22"/>
          <w:szCs w:val="22"/>
        </w:rPr>
        <w:t>W trakcie wykonywania prac na czynnym obiekcie Wykonawca zobowiązuje się do stosowania zasad wstępu na obszar kolejowy zarządzany przez PKP Polskie Linie Kolejowe S.A., określonych w instrukcji Id-21</w:t>
      </w:r>
      <w:r w:rsidR="00C54A6B" w:rsidRPr="005F5773">
        <w:rPr>
          <w:rFonts w:ascii="Arial" w:hAnsi="Arial" w:cs="Arial"/>
          <w:sz w:val="22"/>
          <w:szCs w:val="22"/>
        </w:rPr>
        <w:t xml:space="preserve">– dostępnej na stronie internetowej </w:t>
      </w:r>
      <w:hyperlink r:id="rId13" w:history="1">
        <w:r w:rsidR="00C54A6B" w:rsidRPr="005F5773">
          <w:rPr>
            <w:rStyle w:val="Hipercze"/>
            <w:rFonts w:ascii="Arial" w:hAnsi="Arial" w:cs="Arial"/>
            <w:sz w:val="22"/>
            <w:szCs w:val="22"/>
          </w:rPr>
          <w:t>www.plk-sa.pl</w:t>
        </w:r>
      </w:hyperlink>
      <w:r w:rsidR="00C54A6B" w:rsidRPr="005F5773">
        <w:rPr>
          <w:rFonts w:ascii="Arial" w:hAnsi="Arial" w:cs="Arial"/>
          <w:sz w:val="22"/>
          <w:szCs w:val="22"/>
        </w:rPr>
        <w:t xml:space="preserve"> </w:t>
      </w:r>
    </w:p>
    <w:p w14:paraId="7F30C169" w14:textId="7A329DA3" w:rsidR="000F1BF5" w:rsidRPr="005F5773" w:rsidRDefault="000F1BF5" w:rsidP="003C69D4">
      <w:pPr>
        <w:numPr>
          <w:ilvl w:val="0"/>
          <w:numId w:val="29"/>
        </w:numPr>
        <w:spacing w:line="360" w:lineRule="auto"/>
        <w:ind w:left="284" w:hanging="426"/>
        <w:rPr>
          <w:rFonts w:ascii="Arial" w:hAnsi="Arial" w:cs="Arial"/>
          <w:sz w:val="22"/>
          <w:szCs w:val="22"/>
        </w:rPr>
      </w:pPr>
      <w:r w:rsidRPr="000F1BF5">
        <w:rPr>
          <w:rFonts w:ascii="Arial" w:hAnsi="Arial" w:cs="Arial"/>
          <w:sz w:val="22"/>
          <w:szCs w:val="22"/>
        </w:rPr>
        <w:t>Wykonawca do każdej faktury zobowiązany jest dołączyć podpisany przez przedstawiciela Zamawiającego protokół odbioru zgodny z wystawionym zleceniem.</w:t>
      </w:r>
    </w:p>
    <w:p w14:paraId="4A6496CF" w14:textId="51ED8DDB" w:rsidR="0078128D" w:rsidRPr="00DD3795" w:rsidRDefault="00FB6390" w:rsidP="00922479">
      <w:pPr>
        <w:spacing w:line="360" w:lineRule="auto"/>
        <w:jc w:val="center"/>
        <w:rPr>
          <w:rFonts w:ascii="Arial" w:hAnsi="Arial" w:cs="Arial"/>
          <w:b/>
          <w:sz w:val="22"/>
          <w:szCs w:val="22"/>
        </w:rPr>
      </w:pPr>
      <w:r w:rsidRPr="00DD3795">
        <w:rPr>
          <w:rFonts w:ascii="Arial" w:hAnsi="Arial" w:cs="Arial"/>
          <w:b/>
          <w:sz w:val="22"/>
          <w:szCs w:val="22"/>
        </w:rPr>
        <w:t>§ 4</w:t>
      </w:r>
    </w:p>
    <w:p w14:paraId="0FFA6B0B" w14:textId="74680F0B" w:rsidR="0078128D" w:rsidRPr="00DD3795" w:rsidRDefault="00A932DA" w:rsidP="00922479">
      <w:pPr>
        <w:spacing w:line="360" w:lineRule="auto"/>
        <w:jc w:val="center"/>
        <w:rPr>
          <w:rFonts w:ascii="Arial" w:hAnsi="Arial" w:cs="Arial"/>
          <w:b/>
          <w:sz w:val="22"/>
          <w:szCs w:val="22"/>
        </w:rPr>
      </w:pPr>
      <w:r w:rsidRPr="00DD3795">
        <w:rPr>
          <w:rFonts w:ascii="Arial" w:hAnsi="Arial" w:cs="Arial"/>
          <w:b/>
          <w:sz w:val="22"/>
          <w:szCs w:val="22"/>
        </w:rPr>
        <w:t>Obowiązki Zamawiającego</w:t>
      </w:r>
    </w:p>
    <w:p w14:paraId="190B3657" w14:textId="36A978F4" w:rsidR="00A932DA" w:rsidRPr="00DD3795" w:rsidRDefault="00A932DA" w:rsidP="003C69D4">
      <w:pPr>
        <w:numPr>
          <w:ilvl w:val="0"/>
          <w:numId w:val="9"/>
        </w:numPr>
        <w:tabs>
          <w:tab w:val="clear" w:pos="720"/>
        </w:tabs>
        <w:spacing w:line="360" w:lineRule="auto"/>
        <w:ind w:left="284" w:hanging="284"/>
        <w:rPr>
          <w:rFonts w:ascii="Arial" w:hAnsi="Arial" w:cs="Arial"/>
          <w:sz w:val="22"/>
          <w:szCs w:val="22"/>
        </w:rPr>
      </w:pPr>
      <w:r w:rsidRPr="00DD3795">
        <w:rPr>
          <w:rFonts w:ascii="Arial" w:hAnsi="Arial" w:cs="Arial"/>
          <w:sz w:val="22"/>
          <w:szCs w:val="22"/>
        </w:rPr>
        <w:t>Zamawiający zobowiązuje się współdziałać</w:t>
      </w:r>
      <w:r w:rsidR="00B66631" w:rsidRPr="00DD3795">
        <w:rPr>
          <w:rFonts w:ascii="Arial" w:hAnsi="Arial" w:cs="Arial"/>
          <w:sz w:val="22"/>
          <w:szCs w:val="22"/>
        </w:rPr>
        <w:t xml:space="preserve"> z </w:t>
      </w:r>
      <w:r w:rsidRPr="00DD3795">
        <w:rPr>
          <w:rFonts w:ascii="Arial" w:hAnsi="Arial" w:cs="Arial"/>
          <w:sz w:val="22"/>
          <w:szCs w:val="22"/>
        </w:rPr>
        <w:t>Wykonawcą</w:t>
      </w:r>
      <w:r w:rsidR="00B66631" w:rsidRPr="00DD3795">
        <w:rPr>
          <w:rFonts w:ascii="Arial" w:hAnsi="Arial" w:cs="Arial"/>
          <w:sz w:val="22"/>
          <w:szCs w:val="22"/>
        </w:rPr>
        <w:t xml:space="preserve"> w </w:t>
      </w:r>
      <w:r w:rsidRPr="00DD3795">
        <w:rPr>
          <w:rFonts w:ascii="Arial" w:hAnsi="Arial" w:cs="Arial"/>
          <w:sz w:val="22"/>
          <w:szCs w:val="22"/>
        </w:rPr>
        <w:t>celu zapewnienia należytego wykonania Umowy,</w:t>
      </w:r>
      <w:r w:rsidR="00B66631" w:rsidRPr="00DD3795">
        <w:rPr>
          <w:rFonts w:ascii="Arial" w:hAnsi="Arial" w:cs="Arial"/>
          <w:sz w:val="22"/>
          <w:szCs w:val="22"/>
        </w:rPr>
        <w:t xml:space="preserve"> w </w:t>
      </w:r>
      <w:r w:rsidRPr="00DD3795">
        <w:rPr>
          <w:rFonts w:ascii="Arial" w:hAnsi="Arial" w:cs="Arial"/>
          <w:sz w:val="22"/>
          <w:szCs w:val="22"/>
        </w:rPr>
        <w:t>szczególności udzielać wszelkich niezbędnych informacji związanych</w:t>
      </w:r>
      <w:r w:rsidR="00B66631" w:rsidRPr="00DD3795">
        <w:rPr>
          <w:rFonts w:ascii="Arial" w:hAnsi="Arial" w:cs="Arial"/>
          <w:sz w:val="22"/>
          <w:szCs w:val="22"/>
        </w:rPr>
        <w:t xml:space="preserve"> z </w:t>
      </w:r>
      <w:r w:rsidRPr="00DD3795">
        <w:rPr>
          <w:rFonts w:ascii="Arial" w:hAnsi="Arial" w:cs="Arial"/>
          <w:sz w:val="22"/>
          <w:szCs w:val="22"/>
        </w:rPr>
        <w:t xml:space="preserve">realizacją Umowy, a także do zapłaty umówionego </w:t>
      </w:r>
      <w:r w:rsidR="005A30E0" w:rsidRPr="00DD3795">
        <w:rPr>
          <w:rFonts w:ascii="Arial" w:hAnsi="Arial" w:cs="Arial"/>
          <w:sz w:val="22"/>
          <w:szCs w:val="22"/>
        </w:rPr>
        <w:t xml:space="preserve">Wynagrodzenia </w:t>
      </w:r>
      <w:r w:rsidRPr="00DD3795">
        <w:rPr>
          <w:rFonts w:ascii="Arial" w:hAnsi="Arial" w:cs="Arial"/>
          <w:sz w:val="22"/>
          <w:szCs w:val="22"/>
        </w:rPr>
        <w:t>zgodnie</w:t>
      </w:r>
      <w:r w:rsidR="00B66631" w:rsidRPr="00DD3795">
        <w:rPr>
          <w:rFonts w:ascii="Arial" w:hAnsi="Arial" w:cs="Arial"/>
          <w:sz w:val="22"/>
          <w:szCs w:val="22"/>
        </w:rPr>
        <w:t xml:space="preserve"> z </w:t>
      </w:r>
      <w:r w:rsidRPr="00DD3795">
        <w:rPr>
          <w:rFonts w:ascii="Arial" w:hAnsi="Arial" w:cs="Arial"/>
          <w:sz w:val="22"/>
          <w:szCs w:val="22"/>
        </w:rPr>
        <w:t>Umową.</w:t>
      </w:r>
    </w:p>
    <w:p w14:paraId="03FA13D5" w14:textId="3BD8BCB4" w:rsidR="00CD0CBC" w:rsidRPr="007147B5" w:rsidRDefault="00A932DA" w:rsidP="003C69D4">
      <w:pPr>
        <w:numPr>
          <w:ilvl w:val="0"/>
          <w:numId w:val="9"/>
        </w:numPr>
        <w:tabs>
          <w:tab w:val="clear" w:pos="720"/>
        </w:tabs>
        <w:spacing w:line="360" w:lineRule="auto"/>
        <w:ind w:left="284" w:hanging="284"/>
        <w:rPr>
          <w:rFonts w:ascii="Arial" w:hAnsi="Arial" w:cs="Arial"/>
          <w:sz w:val="22"/>
          <w:szCs w:val="22"/>
        </w:rPr>
      </w:pPr>
      <w:r w:rsidRPr="00DD3795">
        <w:rPr>
          <w:rFonts w:ascii="Arial" w:hAnsi="Arial" w:cs="Arial"/>
          <w:sz w:val="22"/>
          <w:szCs w:val="22"/>
        </w:rPr>
        <w:t>Zamawiający zobowiązany jest do odbioru Usług należytej jakości</w:t>
      </w:r>
      <w:r w:rsidR="00064783" w:rsidRPr="00DD3795">
        <w:rPr>
          <w:rFonts w:ascii="Arial" w:hAnsi="Arial" w:cs="Arial"/>
          <w:sz w:val="22"/>
          <w:szCs w:val="22"/>
        </w:rPr>
        <w:t>.</w:t>
      </w:r>
    </w:p>
    <w:p w14:paraId="78198F2C" w14:textId="1D6DC91A" w:rsidR="0078128D" w:rsidRPr="00DD3795" w:rsidRDefault="00FB6390" w:rsidP="00922479">
      <w:pPr>
        <w:spacing w:line="360" w:lineRule="auto"/>
        <w:jc w:val="center"/>
        <w:rPr>
          <w:rFonts w:ascii="Arial" w:hAnsi="Arial" w:cs="Arial"/>
          <w:b/>
          <w:sz w:val="22"/>
          <w:szCs w:val="22"/>
        </w:rPr>
      </w:pPr>
      <w:r w:rsidRPr="00DD3795">
        <w:rPr>
          <w:rFonts w:ascii="Arial" w:hAnsi="Arial" w:cs="Arial"/>
          <w:b/>
          <w:sz w:val="22"/>
          <w:szCs w:val="22"/>
        </w:rPr>
        <w:t>§ 5</w:t>
      </w:r>
    </w:p>
    <w:p w14:paraId="7E3D277E" w14:textId="6078CC59" w:rsidR="000F1BF5" w:rsidRPr="000F1BF5" w:rsidRDefault="00A932DA" w:rsidP="000F1BF5">
      <w:pPr>
        <w:spacing w:line="360" w:lineRule="auto"/>
        <w:jc w:val="center"/>
        <w:rPr>
          <w:rFonts w:ascii="Arial" w:hAnsi="Arial" w:cs="Arial"/>
          <w:b/>
          <w:sz w:val="22"/>
          <w:szCs w:val="22"/>
        </w:rPr>
      </w:pPr>
      <w:r w:rsidRPr="00DD3795">
        <w:rPr>
          <w:rFonts w:ascii="Arial" w:hAnsi="Arial" w:cs="Arial"/>
          <w:b/>
          <w:sz w:val="22"/>
          <w:szCs w:val="22"/>
        </w:rPr>
        <w:t>Podwykonawcy</w:t>
      </w:r>
    </w:p>
    <w:p w14:paraId="0B2102B7" w14:textId="77777777" w:rsidR="000F1BF5" w:rsidRPr="000F1BF5" w:rsidRDefault="000F1BF5" w:rsidP="003C69D4">
      <w:pPr>
        <w:pStyle w:val="Akapitzlist"/>
        <w:numPr>
          <w:ilvl w:val="0"/>
          <w:numId w:val="2"/>
        </w:numPr>
        <w:tabs>
          <w:tab w:val="clear" w:pos="720"/>
        </w:tabs>
        <w:autoSpaceDE w:val="0"/>
        <w:autoSpaceDN w:val="0"/>
        <w:adjustRightInd w:val="0"/>
        <w:ind w:left="284" w:hanging="284"/>
        <w:jc w:val="both"/>
        <w:rPr>
          <w:rFonts w:ascii="Arial" w:eastAsia="Calibri" w:hAnsi="Arial" w:cs="Arial"/>
          <w:color w:val="000000"/>
          <w:sz w:val="22"/>
          <w:szCs w:val="22"/>
        </w:rPr>
      </w:pPr>
      <w:r w:rsidRPr="000F1BF5">
        <w:rPr>
          <w:rFonts w:ascii="Arial" w:eastAsia="Calibri" w:hAnsi="Arial" w:cs="Arial"/>
          <w:color w:val="000000"/>
          <w:sz w:val="22"/>
          <w:szCs w:val="22"/>
        </w:rPr>
        <w:t xml:space="preserve">Przy wykonywaniu Umowy Wykonawca nie może posługiwać się podwykonawcami. </w:t>
      </w:r>
    </w:p>
    <w:p w14:paraId="4EB06139" w14:textId="77777777" w:rsidR="00EC7BFF" w:rsidRDefault="00EC7BFF">
      <w:pPr>
        <w:rPr>
          <w:rFonts w:ascii="Arial" w:hAnsi="Arial" w:cs="Arial"/>
          <w:b/>
          <w:sz w:val="22"/>
          <w:szCs w:val="22"/>
        </w:rPr>
      </w:pPr>
      <w:r>
        <w:rPr>
          <w:rFonts w:ascii="Arial" w:hAnsi="Arial" w:cs="Arial"/>
          <w:b/>
          <w:sz w:val="22"/>
          <w:szCs w:val="22"/>
        </w:rPr>
        <w:br w:type="page"/>
      </w:r>
    </w:p>
    <w:p w14:paraId="166F4411" w14:textId="0D2139BB" w:rsidR="0078128D" w:rsidRPr="00DD3795" w:rsidRDefault="00FB6390" w:rsidP="001C1A5A">
      <w:pPr>
        <w:spacing w:before="120" w:line="360" w:lineRule="auto"/>
        <w:jc w:val="center"/>
        <w:rPr>
          <w:rFonts w:ascii="Arial" w:hAnsi="Arial" w:cs="Arial"/>
          <w:b/>
          <w:sz w:val="22"/>
          <w:szCs w:val="22"/>
        </w:rPr>
      </w:pPr>
      <w:r w:rsidRPr="00DD3795">
        <w:rPr>
          <w:rFonts w:ascii="Arial" w:hAnsi="Arial" w:cs="Arial"/>
          <w:b/>
          <w:sz w:val="22"/>
          <w:szCs w:val="22"/>
        </w:rPr>
        <w:lastRenderedPageBreak/>
        <w:t>§ 6</w:t>
      </w:r>
    </w:p>
    <w:p w14:paraId="4592ED82"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Wynagrodzenie</w:t>
      </w:r>
    </w:p>
    <w:p w14:paraId="3E5C807B" w14:textId="2FC9B9C6" w:rsidR="004635DB" w:rsidRPr="005F5773" w:rsidRDefault="004635DB" w:rsidP="003C69D4">
      <w:pPr>
        <w:numPr>
          <w:ilvl w:val="1"/>
          <w:numId w:val="12"/>
        </w:numPr>
        <w:tabs>
          <w:tab w:val="clear" w:pos="1080"/>
        </w:tabs>
        <w:spacing w:line="360" w:lineRule="auto"/>
        <w:ind w:left="284" w:hanging="284"/>
        <w:rPr>
          <w:rFonts w:ascii="Arial" w:hAnsi="Arial" w:cs="Arial"/>
          <w:sz w:val="22"/>
          <w:szCs w:val="22"/>
        </w:rPr>
      </w:pPr>
      <w:r w:rsidRPr="00A928CF">
        <w:rPr>
          <w:rFonts w:ascii="Arial" w:hAnsi="Arial" w:cs="Arial"/>
          <w:sz w:val="22"/>
          <w:szCs w:val="22"/>
        </w:rPr>
        <w:t>Z tytułu należytego wykonywania Umowy Wykonawcy przysługuje</w:t>
      </w:r>
      <w:r w:rsidR="008A0DB3">
        <w:rPr>
          <w:rFonts w:ascii="Arial" w:hAnsi="Arial" w:cs="Arial"/>
          <w:sz w:val="22"/>
          <w:szCs w:val="22"/>
        </w:rPr>
        <w:t xml:space="preserve"> </w:t>
      </w:r>
      <w:r w:rsidR="008A0DB3" w:rsidRPr="005F5773">
        <w:rPr>
          <w:rFonts w:ascii="Arial" w:hAnsi="Arial" w:cs="Arial"/>
          <w:sz w:val="22"/>
          <w:szCs w:val="22"/>
        </w:rPr>
        <w:t>maksymalne</w:t>
      </w:r>
      <w:r w:rsidRPr="005F5773">
        <w:rPr>
          <w:rFonts w:ascii="Arial" w:hAnsi="Arial" w:cs="Arial"/>
          <w:sz w:val="22"/>
          <w:szCs w:val="22"/>
        </w:rPr>
        <w:t xml:space="preserve"> wynagrodzenie (dalej: „</w:t>
      </w:r>
      <w:r w:rsidRPr="005F5773">
        <w:rPr>
          <w:rFonts w:ascii="Arial" w:hAnsi="Arial" w:cs="Arial"/>
          <w:b/>
          <w:sz w:val="22"/>
          <w:szCs w:val="22"/>
        </w:rPr>
        <w:t>Wynagrodzenie</w:t>
      </w:r>
      <w:r w:rsidRPr="005F5773">
        <w:rPr>
          <w:rFonts w:ascii="Arial" w:hAnsi="Arial" w:cs="Arial"/>
          <w:sz w:val="22"/>
          <w:szCs w:val="22"/>
        </w:rPr>
        <w:t>”) zgodne ze złożoną przez Wykonawcę ofertą w kwocie:</w:t>
      </w:r>
    </w:p>
    <w:p w14:paraId="66D2989B" w14:textId="6641CAC4" w:rsidR="00001725" w:rsidRPr="00EC7BFF" w:rsidRDefault="00001725" w:rsidP="003C69D4">
      <w:pPr>
        <w:numPr>
          <w:ilvl w:val="0"/>
          <w:numId w:val="27"/>
        </w:numPr>
        <w:spacing w:line="360" w:lineRule="auto"/>
        <w:ind w:left="567" w:hanging="283"/>
        <w:contextualSpacing/>
        <w:jc w:val="both"/>
        <w:rPr>
          <w:rFonts w:ascii="Arial" w:hAnsi="Arial" w:cs="Arial"/>
          <w:sz w:val="22"/>
          <w:szCs w:val="22"/>
        </w:rPr>
      </w:pPr>
      <w:r w:rsidRPr="005F5773">
        <w:rPr>
          <w:rFonts w:ascii="Arial" w:hAnsi="Arial" w:cs="Arial"/>
          <w:sz w:val="22"/>
          <w:szCs w:val="22"/>
        </w:rPr>
        <w:t xml:space="preserve">Netto: </w:t>
      </w:r>
      <w:r w:rsidR="001D63B5" w:rsidRPr="00EC7BFF">
        <w:rPr>
          <w:rFonts w:ascii="Arial" w:hAnsi="Arial" w:cs="Arial"/>
          <w:sz w:val="22"/>
          <w:szCs w:val="22"/>
        </w:rPr>
        <w:t>……….</w:t>
      </w:r>
      <w:r w:rsidRPr="00EC7BFF">
        <w:rPr>
          <w:rFonts w:ascii="Arial" w:hAnsi="Arial" w:cs="Arial"/>
          <w:sz w:val="22"/>
          <w:szCs w:val="22"/>
        </w:rPr>
        <w:t xml:space="preserve"> złotych (słownie</w:t>
      </w:r>
      <w:r w:rsidR="007F0991" w:rsidRPr="00EC7BFF">
        <w:rPr>
          <w:rFonts w:ascii="Arial" w:hAnsi="Arial" w:cs="Arial"/>
          <w:sz w:val="22"/>
          <w:szCs w:val="22"/>
        </w:rPr>
        <w:t>……………………………………………</w:t>
      </w:r>
      <w:r w:rsidRPr="00EC7BFF">
        <w:rPr>
          <w:rFonts w:ascii="Arial" w:hAnsi="Arial" w:cs="Arial"/>
          <w:sz w:val="22"/>
          <w:szCs w:val="22"/>
        </w:rPr>
        <w:t xml:space="preserve"> złotych 00/100),</w:t>
      </w:r>
    </w:p>
    <w:p w14:paraId="38357283" w14:textId="02D9E884" w:rsidR="00001725" w:rsidRPr="00EC7BFF" w:rsidRDefault="00001725" w:rsidP="003C69D4">
      <w:pPr>
        <w:numPr>
          <w:ilvl w:val="0"/>
          <w:numId w:val="27"/>
        </w:numPr>
        <w:spacing w:after="120" w:line="360" w:lineRule="auto"/>
        <w:ind w:left="567" w:hanging="283"/>
        <w:contextualSpacing/>
        <w:jc w:val="both"/>
        <w:rPr>
          <w:rFonts w:ascii="Arial" w:hAnsi="Arial" w:cs="Arial"/>
          <w:sz w:val="22"/>
          <w:szCs w:val="22"/>
        </w:rPr>
      </w:pPr>
      <w:r w:rsidRPr="00EC7BFF">
        <w:rPr>
          <w:rFonts w:ascii="Arial" w:hAnsi="Arial" w:cs="Arial"/>
          <w:sz w:val="22"/>
          <w:szCs w:val="22"/>
        </w:rPr>
        <w:t xml:space="preserve">VAT </w:t>
      </w:r>
      <w:r w:rsidR="00672570">
        <w:rPr>
          <w:rFonts w:ascii="Arial" w:hAnsi="Arial" w:cs="Arial"/>
          <w:sz w:val="22"/>
          <w:szCs w:val="22"/>
        </w:rPr>
        <w:t xml:space="preserve">… </w:t>
      </w:r>
      <w:r w:rsidRPr="00EC7BFF">
        <w:rPr>
          <w:rFonts w:ascii="Arial" w:hAnsi="Arial" w:cs="Arial"/>
          <w:sz w:val="22"/>
          <w:szCs w:val="22"/>
        </w:rPr>
        <w:t xml:space="preserve">% </w:t>
      </w:r>
      <w:r w:rsidR="001D63B5" w:rsidRPr="00EC7BFF">
        <w:rPr>
          <w:rFonts w:ascii="Arial" w:hAnsi="Arial" w:cs="Arial"/>
          <w:sz w:val="22"/>
          <w:szCs w:val="22"/>
        </w:rPr>
        <w:t>……..</w:t>
      </w:r>
      <w:r w:rsidRPr="00EC7BFF">
        <w:rPr>
          <w:rFonts w:ascii="Arial" w:hAnsi="Arial" w:cs="Arial"/>
          <w:sz w:val="22"/>
          <w:szCs w:val="22"/>
        </w:rPr>
        <w:t xml:space="preserve"> złotych (słownie</w:t>
      </w:r>
      <w:r w:rsidR="007F0991" w:rsidRPr="00EC7BFF">
        <w:rPr>
          <w:rFonts w:ascii="Arial" w:hAnsi="Arial" w:cs="Arial"/>
          <w:sz w:val="22"/>
          <w:szCs w:val="22"/>
        </w:rPr>
        <w:t>………………………………………….</w:t>
      </w:r>
      <w:r w:rsidRPr="00EC7BFF">
        <w:rPr>
          <w:rFonts w:ascii="Arial" w:hAnsi="Arial" w:cs="Arial"/>
          <w:sz w:val="22"/>
          <w:szCs w:val="22"/>
        </w:rPr>
        <w:t xml:space="preserve"> złotych 00/100),</w:t>
      </w:r>
    </w:p>
    <w:p w14:paraId="7576DD42" w14:textId="79D5575B" w:rsidR="00001725" w:rsidRPr="005F5773" w:rsidRDefault="00001725" w:rsidP="003C69D4">
      <w:pPr>
        <w:numPr>
          <w:ilvl w:val="0"/>
          <w:numId w:val="27"/>
        </w:numPr>
        <w:spacing w:line="360" w:lineRule="auto"/>
        <w:ind w:left="567" w:hanging="283"/>
        <w:jc w:val="both"/>
        <w:rPr>
          <w:rFonts w:ascii="Arial" w:hAnsi="Arial" w:cs="Arial"/>
          <w:sz w:val="22"/>
          <w:szCs w:val="22"/>
        </w:rPr>
      </w:pPr>
      <w:r w:rsidRPr="00EC7BFF">
        <w:rPr>
          <w:rFonts w:ascii="Arial" w:hAnsi="Arial" w:cs="Arial"/>
          <w:sz w:val="22"/>
          <w:szCs w:val="22"/>
        </w:rPr>
        <w:t xml:space="preserve">Brutto: </w:t>
      </w:r>
      <w:r w:rsidR="007F0991" w:rsidRPr="00EC7BFF">
        <w:rPr>
          <w:rFonts w:ascii="Arial" w:hAnsi="Arial" w:cs="Arial"/>
          <w:sz w:val="22"/>
          <w:szCs w:val="22"/>
        </w:rPr>
        <w:t>………...</w:t>
      </w:r>
      <w:r w:rsidRPr="00EC7BFF">
        <w:rPr>
          <w:rFonts w:ascii="Arial" w:hAnsi="Arial" w:cs="Arial"/>
          <w:sz w:val="22"/>
          <w:szCs w:val="22"/>
        </w:rPr>
        <w:t xml:space="preserve"> złotych</w:t>
      </w:r>
      <w:r w:rsidRPr="005F5773">
        <w:rPr>
          <w:rFonts w:ascii="Arial" w:hAnsi="Arial" w:cs="Arial"/>
          <w:sz w:val="22"/>
          <w:szCs w:val="22"/>
        </w:rPr>
        <w:t xml:space="preserve"> (słownie: </w:t>
      </w:r>
      <w:r w:rsidR="007F0991">
        <w:rPr>
          <w:rFonts w:ascii="Arial" w:hAnsi="Arial" w:cs="Arial"/>
          <w:sz w:val="22"/>
          <w:szCs w:val="22"/>
        </w:rPr>
        <w:t xml:space="preserve">………………………………………    </w:t>
      </w:r>
      <w:r w:rsidRPr="007832F0">
        <w:rPr>
          <w:rFonts w:ascii="Arial" w:hAnsi="Arial" w:cs="Arial"/>
          <w:sz w:val="22"/>
          <w:szCs w:val="22"/>
        </w:rPr>
        <w:t>złotych 00/100</w:t>
      </w:r>
      <w:r w:rsidRPr="005F5773">
        <w:rPr>
          <w:rFonts w:ascii="Arial" w:hAnsi="Arial" w:cs="Arial"/>
          <w:sz w:val="22"/>
          <w:szCs w:val="22"/>
        </w:rPr>
        <w:t>).</w:t>
      </w:r>
    </w:p>
    <w:p w14:paraId="70B5B915" w14:textId="58A1F87F" w:rsidR="00117980" w:rsidRDefault="00117980" w:rsidP="003C69D4">
      <w:pPr>
        <w:numPr>
          <w:ilvl w:val="0"/>
          <w:numId w:val="12"/>
        </w:numPr>
        <w:tabs>
          <w:tab w:val="clear" w:pos="720"/>
        </w:tabs>
        <w:spacing w:line="360" w:lineRule="auto"/>
        <w:ind w:left="284" w:hanging="284"/>
        <w:rPr>
          <w:rFonts w:ascii="Arial" w:hAnsi="Arial" w:cs="Arial"/>
          <w:sz w:val="22"/>
          <w:szCs w:val="22"/>
        </w:rPr>
      </w:pPr>
      <w:r w:rsidRPr="00117980">
        <w:rPr>
          <w:rFonts w:ascii="Arial" w:hAnsi="Arial" w:cs="Arial"/>
          <w:sz w:val="22"/>
          <w:szCs w:val="22"/>
        </w:rPr>
        <w:t xml:space="preserve">Przyjmuje się, że stawki jednostkowe podane przez Wykonawcę </w:t>
      </w:r>
      <w:r w:rsidRPr="00117980">
        <w:rPr>
          <w:rFonts w:ascii="Arial" w:hAnsi="Arial" w:cs="Arial"/>
          <w:b/>
          <w:bCs/>
          <w:sz w:val="22"/>
          <w:szCs w:val="22"/>
        </w:rPr>
        <w:t xml:space="preserve">(Załącznik nr </w:t>
      </w:r>
      <w:r w:rsidR="00763A81">
        <w:rPr>
          <w:rFonts w:ascii="Arial" w:hAnsi="Arial" w:cs="Arial"/>
          <w:b/>
          <w:bCs/>
          <w:sz w:val="22"/>
          <w:szCs w:val="22"/>
        </w:rPr>
        <w:t>4</w:t>
      </w:r>
      <w:r w:rsidRPr="00117980">
        <w:rPr>
          <w:rFonts w:ascii="Arial" w:hAnsi="Arial" w:cs="Arial"/>
          <w:b/>
          <w:bCs/>
          <w:sz w:val="22"/>
          <w:szCs w:val="22"/>
        </w:rPr>
        <w:t xml:space="preserve"> do Umowy)</w:t>
      </w:r>
      <w:r w:rsidRPr="00117980">
        <w:rPr>
          <w:rFonts w:ascii="Arial" w:hAnsi="Arial" w:cs="Arial"/>
          <w:sz w:val="22"/>
          <w:szCs w:val="22"/>
        </w:rPr>
        <w:t xml:space="preserve"> są niezmienne w całym okresie realizacji Umowy oraz obejmują pełen zakres usług łącznie ze wszystkimi kosztami, które są niezbędne dla prawidłowego wykonania zamówionej usługi tj. robociznę, pracę sprzętu, materiał, koszty zakupu i transport zewnętrzny, koszty jednorazowe i ryzyko Wykonawcy z tytułu innych wydatków mogących nastąpić w trakcie trwania realizacji usługi.</w:t>
      </w:r>
    </w:p>
    <w:p w14:paraId="7E53B2EF" w14:textId="6F522428" w:rsidR="00117980" w:rsidRDefault="00117980" w:rsidP="003C69D4">
      <w:pPr>
        <w:numPr>
          <w:ilvl w:val="0"/>
          <w:numId w:val="12"/>
        </w:numPr>
        <w:tabs>
          <w:tab w:val="clear" w:pos="720"/>
        </w:tabs>
        <w:spacing w:line="360" w:lineRule="auto"/>
        <w:ind w:left="284" w:hanging="284"/>
        <w:rPr>
          <w:rFonts w:ascii="Arial" w:hAnsi="Arial" w:cs="Arial"/>
          <w:sz w:val="22"/>
          <w:szCs w:val="22"/>
        </w:rPr>
      </w:pPr>
      <w:r w:rsidRPr="00117980">
        <w:rPr>
          <w:rFonts w:ascii="Arial" w:hAnsi="Arial" w:cs="Arial"/>
          <w:sz w:val="22"/>
          <w:szCs w:val="22"/>
        </w:rPr>
        <w:t>Rzeczywista wartość przedmiotu umowy będzie zależna od ilości świadczonych usług (ilości awarii), lecz nie przekroczy kwoty z ust. 1 niniejszego paragrafu.</w:t>
      </w:r>
    </w:p>
    <w:p w14:paraId="67845E68" w14:textId="3A6E1E7C" w:rsidR="00BC6775" w:rsidRDefault="00BC6775" w:rsidP="003C69D4">
      <w:pPr>
        <w:numPr>
          <w:ilvl w:val="0"/>
          <w:numId w:val="12"/>
        </w:numPr>
        <w:tabs>
          <w:tab w:val="clear" w:pos="720"/>
        </w:tabs>
        <w:spacing w:line="360" w:lineRule="auto"/>
        <w:ind w:left="284" w:hanging="284"/>
        <w:rPr>
          <w:rFonts w:ascii="Arial" w:hAnsi="Arial" w:cs="Arial"/>
          <w:sz w:val="22"/>
          <w:szCs w:val="22"/>
        </w:rPr>
      </w:pPr>
      <w:r w:rsidRPr="00B12DE9">
        <w:rPr>
          <w:rFonts w:ascii="Arial" w:hAnsi="Arial" w:cs="Arial"/>
          <w:sz w:val="22"/>
          <w:szCs w:val="22"/>
        </w:rPr>
        <w:t xml:space="preserve">Wynagrodzenie określone w ust. 1 nie będzie podlegać jakiemukolwiek wzrostowi z </w:t>
      </w:r>
      <w:r w:rsidRPr="00573A31">
        <w:rPr>
          <w:rFonts w:ascii="Arial" w:hAnsi="Arial" w:cs="Arial"/>
          <w:sz w:val="22"/>
          <w:szCs w:val="22"/>
        </w:rPr>
        <w:t xml:space="preserve">zastrzeżeniem § </w:t>
      </w:r>
      <w:r w:rsidR="00BD3CD2">
        <w:rPr>
          <w:rFonts w:ascii="Arial" w:hAnsi="Arial" w:cs="Arial"/>
          <w:sz w:val="22"/>
          <w:szCs w:val="22"/>
        </w:rPr>
        <w:t>16</w:t>
      </w:r>
      <w:r w:rsidR="00BD3CD2" w:rsidRPr="00573A31">
        <w:rPr>
          <w:rFonts w:ascii="Arial" w:hAnsi="Arial" w:cs="Arial"/>
          <w:sz w:val="22"/>
          <w:szCs w:val="22"/>
        </w:rPr>
        <w:t xml:space="preserve"> </w:t>
      </w:r>
      <w:r w:rsidRPr="00573A31">
        <w:rPr>
          <w:rFonts w:ascii="Arial" w:hAnsi="Arial" w:cs="Arial"/>
          <w:sz w:val="22"/>
          <w:szCs w:val="22"/>
        </w:rPr>
        <w:t>ust. 1 pkt 3)</w:t>
      </w:r>
      <w:r w:rsidR="00214454">
        <w:rPr>
          <w:rFonts w:ascii="Arial" w:hAnsi="Arial" w:cs="Arial"/>
          <w:sz w:val="22"/>
          <w:szCs w:val="22"/>
        </w:rPr>
        <w:t xml:space="preserve"> Umowy</w:t>
      </w:r>
      <w:r w:rsidRPr="00B12DE9">
        <w:rPr>
          <w:rFonts w:ascii="Arial" w:hAnsi="Arial" w:cs="Arial"/>
          <w:sz w:val="22"/>
          <w:szCs w:val="22"/>
        </w:rPr>
        <w:t>. Zapłata Wynagrodzenia w pełnej wysokości stanowi należyte wykonanie zobowiązania Zamawiającego, a Wykonawca nie będzie uprawniony do jakiegokolwiek wynagrodzenia uzupełniającego, świadczeń dodatkowych, zwrotu wydatków lub kosztów.</w:t>
      </w:r>
    </w:p>
    <w:p w14:paraId="5D6F4A39" w14:textId="2D9441EE" w:rsidR="008C51D2" w:rsidRDefault="008C51D2" w:rsidP="003C69D4">
      <w:pPr>
        <w:numPr>
          <w:ilvl w:val="0"/>
          <w:numId w:val="12"/>
        </w:numPr>
        <w:tabs>
          <w:tab w:val="clear" w:pos="720"/>
        </w:tabs>
        <w:spacing w:line="360" w:lineRule="auto"/>
        <w:ind w:left="284" w:hanging="284"/>
        <w:contextualSpacing/>
        <w:rPr>
          <w:rFonts w:ascii="Arial" w:hAnsi="Arial" w:cs="Arial"/>
          <w:sz w:val="22"/>
          <w:szCs w:val="22"/>
        </w:rPr>
      </w:pPr>
      <w:r w:rsidRPr="00117980">
        <w:rPr>
          <w:rFonts w:ascii="Arial" w:hAnsi="Arial" w:cs="Arial"/>
          <w:sz w:val="22"/>
          <w:szCs w:val="22"/>
        </w:rPr>
        <w:t xml:space="preserve">Podstawą rozliczeń za naprawy awaryjne będą kalkulacje sporządzone na podstawie </w:t>
      </w:r>
      <w:bookmarkStart w:id="7" w:name="_Hlk208916468"/>
      <w:r w:rsidRPr="00117980">
        <w:rPr>
          <w:rFonts w:ascii="Arial" w:hAnsi="Arial" w:cs="Arial"/>
          <w:sz w:val="22"/>
          <w:szCs w:val="22"/>
        </w:rPr>
        <w:t xml:space="preserve">Formularza Cenowego stanowiącego </w:t>
      </w:r>
      <w:r w:rsidRPr="009E050C">
        <w:rPr>
          <w:rFonts w:ascii="Arial" w:hAnsi="Arial" w:cs="Arial"/>
          <w:b/>
          <w:bCs/>
          <w:sz w:val="22"/>
          <w:szCs w:val="22"/>
        </w:rPr>
        <w:t xml:space="preserve">Załącznik nr </w:t>
      </w:r>
      <w:r w:rsidR="00357828">
        <w:rPr>
          <w:rFonts w:ascii="Arial" w:hAnsi="Arial" w:cs="Arial"/>
          <w:b/>
          <w:bCs/>
          <w:sz w:val="22"/>
          <w:szCs w:val="22"/>
        </w:rPr>
        <w:t>4</w:t>
      </w:r>
      <w:r w:rsidRPr="009E050C">
        <w:rPr>
          <w:rFonts w:ascii="Arial" w:hAnsi="Arial" w:cs="Arial"/>
          <w:b/>
          <w:bCs/>
          <w:sz w:val="22"/>
          <w:szCs w:val="22"/>
        </w:rPr>
        <w:t xml:space="preserve"> do Umowy</w:t>
      </w:r>
      <w:bookmarkEnd w:id="7"/>
      <w:r w:rsidRPr="00117980">
        <w:rPr>
          <w:rFonts w:ascii="Arial" w:hAnsi="Arial" w:cs="Arial"/>
          <w:sz w:val="22"/>
          <w:szCs w:val="22"/>
        </w:rPr>
        <w:t xml:space="preserve">, zawierające zakres prac zaakceptowane i potwierdzone przez przedstawiciela Zamawiającego wymienionego </w:t>
      </w:r>
      <w:r w:rsidR="009E050C">
        <w:rPr>
          <w:rFonts w:ascii="Arial" w:hAnsi="Arial" w:cs="Arial"/>
          <w:sz w:val="22"/>
          <w:szCs w:val="22"/>
        </w:rPr>
        <w:br/>
      </w:r>
      <w:r w:rsidRPr="00117980">
        <w:rPr>
          <w:rFonts w:ascii="Arial" w:hAnsi="Arial" w:cs="Arial"/>
          <w:sz w:val="22"/>
          <w:szCs w:val="22"/>
        </w:rPr>
        <w:t>w § 17 pkt 1</w:t>
      </w:r>
      <w:r w:rsidR="009E050C">
        <w:rPr>
          <w:rFonts w:ascii="Arial" w:hAnsi="Arial" w:cs="Arial"/>
          <w:sz w:val="22"/>
          <w:szCs w:val="22"/>
        </w:rPr>
        <w:t>)</w:t>
      </w:r>
      <w:r w:rsidRPr="00117980">
        <w:rPr>
          <w:rFonts w:ascii="Arial" w:hAnsi="Arial" w:cs="Arial"/>
          <w:sz w:val="22"/>
          <w:szCs w:val="22"/>
        </w:rPr>
        <w:t xml:space="preserve"> Umowy.</w:t>
      </w:r>
    </w:p>
    <w:p w14:paraId="19B96F8B" w14:textId="1A7A27E5" w:rsidR="00E73B99" w:rsidRPr="008C51D2" w:rsidRDefault="00E73B99" w:rsidP="003C69D4">
      <w:pPr>
        <w:numPr>
          <w:ilvl w:val="0"/>
          <w:numId w:val="12"/>
        </w:numPr>
        <w:tabs>
          <w:tab w:val="clear" w:pos="720"/>
        </w:tabs>
        <w:spacing w:line="360" w:lineRule="auto"/>
        <w:ind w:left="284" w:hanging="284"/>
        <w:contextualSpacing/>
        <w:rPr>
          <w:rFonts w:ascii="Arial" w:hAnsi="Arial" w:cs="Arial"/>
          <w:sz w:val="22"/>
          <w:szCs w:val="22"/>
        </w:rPr>
      </w:pPr>
      <w:r w:rsidRPr="00E73B99">
        <w:rPr>
          <w:rFonts w:ascii="Arial" w:hAnsi="Arial" w:cs="Arial"/>
          <w:sz w:val="22"/>
          <w:szCs w:val="22"/>
        </w:rPr>
        <w:t>Rozliczanie za wykonane usługi będzie się odbywało częściowymi fakturami VAT</w:t>
      </w:r>
    </w:p>
    <w:p w14:paraId="6AA6C09D" w14:textId="77777777" w:rsidR="00C7358B" w:rsidRDefault="004635DB" w:rsidP="00C7358B">
      <w:pPr>
        <w:numPr>
          <w:ilvl w:val="0"/>
          <w:numId w:val="12"/>
        </w:numPr>
        <w:tabs>
          <w:tab w:val="clear" w:pos="720"/>
        </w:tabs>
        <w:spacing w:line="360" w:lineRule="auto"/>
        <w:ind w:left="284" w:hanging="284"/>
        <w:rPr>
          <w:rFonts w:ascii="Arial" w:hAnsi="Arial" w:cs="Arial"/>
          <w:sz w:val="22"/>
          <w:szCs w:val="22"/>
        </w:rPr>
      </w:pPr>
      <w:r w:rsidRPr="003C3F06">
        <w:rPr>
          <w:rFonts w:ascii="Arial" w:hAnsi="Arial" w:cs="Arial"/>
          <w:sz w:val="22"/>
          <w:szCs w:val="22"/>
        </w:rPr>
        <w:t xml:space="preserve">Faktury wystawiane będą na: </w:t>
      </w:r>
      <w:r w:rsidRPr="003C3F06">
        <w:rPr>
          <w:rFonts w:ascii="Arial" w:eastAsia="Calibri" w:hAnsi="Arial" w:cs="Arial"/>
          <w:b/>
          <w:kern w:val="2"/>
          <w:sz w:val="22"/>
          <w:szCs w:val="22"/>
          <w:lang w:eastAsia="en-US"/>
        </w:rPr>
        <w:t>PKP Polskie Linie Kolejowe S.A., ul. Targowa 74, 03-734 Warszawa, Zakład Linii Kolejowych w Siedlcach, ul. Zbrojn</w:t>
      </w:r>
      <w:r>
        <w:rPr>
          <w:rFonts w:ascii="Arial" w:eastAsia="Calibri" w:hAnsi="Arial" w:cs="Arial"/>
          <w:b/>
          <w:kern w:val="2"/>
          <w:sz w:val="22"/>
          <w:szCs w:val="22"/>
          <w:lang w:eastAsia="en-US"/>
        </w:rPr>
        <w:t>a</w:t>
      </w:r>
      <w:r w:rsidRPr="003C3F06">
        <w:rPr>
          <w:rFonts w:ascii="Arial" w:eastAsia="Calibri" w:hAnsi="Arial" w:cs="Arial"/>
          <w:b/>
          <w:kern w:val="2"/>
          <w:sz w:val="22"/>
          <w:szCs w:val="22"/>
          <w:lang w:eastAsia="en-US"/>
        </w:rPr>
        <w:t xml:space="preserve"> 39, 08-110 </w:t>
      </w:r>
      <w:r w:rsidRPr="00C7358B">
        <w:rPr>
          <w:rFonts w:ascii="Arial" w:eastAsia="Calibri" w:hAnsi="Arial" w:cs="Arial"/>
          <w:b/>
          <w:kern w:val="2"/>
          <w:sz w:val="22"/>
          <w:szCs w:val="22"/>
          <w:lang w:eastAsia="en-US"/>
        </w:rPr>
        <w:t>Siedlce</w:t>
      </w:r>
      <w:bookmarkStart w:id="8" w:name="_Hlk213799967"/>
      <w:bookmarkStart w:id="9" w:name="_Hlk213794996"/>
      <w:bookmarkStart w:id="10" w:name="_Hlk213794572"/>
      <w:r w:rsidR="00C7358B">
        <w:rPr>
          <w:rFonts w:ascii="Arial" w:eastAsia="Calibri" w:hAnsi="Arial" w:cs="Arial"/>
          <w:bCs/>
          <w:kern w:val="2"/>
          <w:sz w:val="22"/>
          <w:szCs w:val="22"/>
          <w:lang w:eastAsia="en-US"/>
        </w:rPr>
        <w:t xml:space="preserve">. </w:t>
      </w:r>
      <w:r w:rsidR="00000431" w:rsidRPr="00C7358B">
        <w:rPr>
          <w:rFonts w:ascii="Arial" w:hAnsi="Arial" w:cs="Arial"/>
          <w:bCs/>
          <w:sz w:val="22"/>
          <w:szCs w:val="22"/>
        </w:rPr>
        <w:t>Wykonawca</w:t>
      </w:r>
      <w:r w:rsidR="00000431" w:rsidRPr="00522640">
        <w:rPr>
          <w:rFonts w:ascii="Arial" w:hAnsi="Arial" w:cs="Arial"/>
          <w:sz w:val="22"/>
          <w:szCs w:val="22"/>
        </w:rPr>
        <w:t>, który nie ma obowiązku wystawiania faktury ustrukturyzowanej przy użyciu Krajowego Systemu e-Faktur (</w:t>
      </w:r>
      <w:proofErr w:type="spellStart"/>
      <w:r w:rsidR="00000431" w:rsidRPr="00522640">
        <w:rPr>
          <w:rFonts w:ascii="Arial" w:hAnsi="Arial" w:cs="Arial"/>
          <w:sz w:val="22"/>
          <w:szCs w:val="22"/>
        </w:rPr>
        <w:t>KSeF</w:t>
      </w:r>
      <w:proofErr w:type="spellEnd"/>
      <w:r w:rsidR="00000431" w:rsidRPr="00522640">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w:t>
      </w:r>
      <w:hyperlink r:id="rId14" w:history="1">
        <w:r w:rsidR="00000431" w:rsidRPr="00522640">
          <w:rPr>
            <w:rStyle w:val="Hipercze"/>
            <w:rFonts w:ascii="Arial" w:hAnsi="Arial" w:cs="Arial"/>
            <w:sz w:val="22"/>
            <w:szCs w:val="22"/>
          </w:rPr>
          <w:t>efaktura@plk-sa.pl</w:t>
        </w:r>
      </w:hyperlink>
      <w:r w:rsidR="00000431" w:rsidRPr="00522640">
        <w:rPr>
          <w:rFonts w:ascii="Arial" w:hAnsi="Arial" w:cs="Arial"/>
          <w:sz w:val="22"/>
          <w:szCs w:val="22"/>
        </w:rPr>
        <w:t xml:space="preserve">,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00000431" w:rsidRPr="00522640">
        <w:rPr>
          <w:rFonts w:ascii="Arial" w:hAnsi="Arial" w:cs="Arial"/>
          <w:b/>
          <w:bCs/>
          <w:sz w:val="22"/>
          <w:szCs w:val="22"/>
        </w:rPr>
        <w:t xml:space="preserve">Załącznik nr </w:t>
      </w:r>
      <w:r w:rsidR="00522640" w:rsidRPr="00522640">
        <w:rPr>
          <w:rFonts w:ascii="Arial" w:hAnsi="Arial" w:cs="Arial"/>
          <w:b/>
          <w:bCs/>
          <w:sz w:val="22"/>
          <w:szCs w:val="22"/>
        </w:rPr>
        <w:t>5</w:t>
      </w:r>
      <w:r w:rsidR="00000431" w:rsidRPr="00522640">
        <w:rPr>
          <w:rFonts w:ascii="Arial" w:hAnsi="Arial" w:cs="Arial"/>
          <w:b/>
          <w:bCs/>
          <w:sz w:val="22"/>
          <w:szCs w:val="22"/>
        </w:rPr>
        <w:t xml:space="preserve"> do Umowy</w:t>
      </w:r>
      <w:r w:rsidR="00000431" w:rsidRPr="00522640">
        <w:rPr>
          <w:rFonts w:ascii="Arial" w:hAnsi="Arial" w:cs="Arial"/>
          <w:sz w:val="22"/>
          <w:szCs w:val="22"/>
        </w:rPr>
        <w:t xml:space="preserve">, które zostanie </w:t>
      </w:r>
      <w:r w:rsidR="00000431" w:rsidRPr="00522640">
        <w:rPr>
          <w:rFonts w:ascii="Arial" w:hAnsi="Arial" w:cs="Arial"/>
          <w:sz w:val="22"/>
          <w:szCs w:val="22"/>
        </w:rPr>
        <w:lastRenderedPageBreak/>
        <w:t>potwierdzone podpisem przez Zamawiającego.</w:t>
      </w:r>
      <w:r w:rsidR="00000431" w:rsidRPr="00457206">
        <w:t xml:space="preserve"> </w:t>
      </w:r>
      <w:r w:rsidR="00000431" w:rsidRPr="00522640">
        <w:rPr>
          <w:rFonts w:ascii="Arial" w:hAnsi="Arial" w:cs="Arial"/>
          <w:sz w:val="22"/>
          <w:szCs w:val="22"/>
        </w:rPr>
        <w:t xml:space="preserve">W przypadku, gdy w okresie kiedy system </w:t>
      </w:r>
      <w:proofErr w:type="spellStart"/>
      <w:r w:rsidR="00000431" w:rsidRPr="00522640">
        <w:rPr>
          <w:rFonts w:ascii="Arial" w:hAnsi="Arial" w:cs="Arial"/>
          <w:sz w:val="22"/>
          <w:szCs w:val="22"/>
        </w:rPr>
        <w:t>KSeF</w:t>
      </w:r>
      <w:proofErr w:type="spellEnd"/>
      <w:r w:rsidR="00000431" w:rsidRPr="00522640">
        <w:rPr>
          <w:rFonts w:ascii="Arial" w:hAnsi="Arial" w:cs="Arial"/>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w:t>
      </w:r>
      <w:r w:rsidR="00000431" w:rsidRPr="00522640">
        <w:rPr>
          <w:rFonts w:ascii="Arial" w:hAnsi="Arial" w:cs="Arial"/>
          <w:b/>
          <w:bCs/>
          <w:sz w:val="22"/>
          <w:szCs w:val="22"/>
        </w:rPr>
        <w:t xml:space="preserve">Załącznik </w:t>
      </w:r>
      <w:r w:rsidR="00522640" w:rsidRPr="00522640">
        <w:rPr>
          <w:rFonts w:ascii="Arial" w:hAnsi="Arial" w:cs="Arial"/>
          <w:b/>
          <w:bCs/>
          <w:sz w:val="22"/>
          <w:szCs w:val="22"/>
        </w:rPr>
        <w:t>6</w:t>
      </w:r>
      <w:r w:rsidR="00000431" w:rsidRPr="00522640">
        <w:rPr>
          <w:rFonts w:ascii="Arial" w:hAnsi="Arial" w:cs="Arial"/>
          <w:b/>
          <w:bCs/>
          <w:sz w:val="22"/>
          <w:szCs w:val="22"/>
        </w:rPr>
        <w:t xml:space="preserve"> do Umowy</w:t>
      </w:r>
      <w:r w:rsidR="00000431" w:rsidRPr="00522640">
        <w:rPr>
          <w:rFonts w:ascii="Arial" w:hAnsi="Arial" w:cs="Arial"/>
          <w:sz w:val="22"/>
          <w:szCs w:val="22"/>
        </w:rPr>
        <w:t xml:space="preserve">. W okresie, gdy </w:t>
      </w:r>
      <w:proofErr w:type="spellStart"/>
      <w:r w:rsidR="00000431" w:rsidRPr="00522640">
        <w:rPr>
          <w:rFonts w:ascii="Arial" w:hAnsi="Arial" w:cs="Arial"/>
          <w:sz w:val="22"/>
          <w:szCs w:val="22"/>
        </w:rPr>
        <w:t>KSeF</w:t>
      </w:r>
      <w:proofErr w:type="spellEnd"/>
      <w:r w:rsidR="00000431" w:rsidRPr="00522640">
        <w:rPr>
          <w:rFonts w:ascii="Arial" w:hAnsi="Arial" w:cs="Arial"/>
          <w:sz w:val="22"/>
          <w:szCs w:val="22"/>
        </w:rPr>
        <w:t xml:space="preserve"> jest obligatoryjny nie jest wymagane przekazywanie oświadczenia, o którym mowa w poprzednim zdaniu</w:t>
      </w:r>
      <w:bookmarkEnd w:id="8"/>
      <w:r w:rsidR="00000431" w:rsidRPr="00522640">
        <w:rPr>
          <w:rFonts w:ascii="Arial" w:hAnsi="Arial" w:cs="Arial"/>
          <w:sz w:val="22"/>
          <w:szCs w:val="22"/>
        </w:rPr>
        <w:t>.</w:t>
      </w:r>
      <w:bookmarkStart w:id="11" w:name="_Hlk213800037"/>
      <w:bookmarkStart w:id="12" w:name="_Hlk213798393"/>
      <w:bookmarkStart w:id="13" w:name="_Hlk213795120"/>
      <w:bookmarkStart w:id="14" w:name="_Hlk213801038"/>
      <w:bookmarkEnd w:id="9"/>
    </w:p>
    <w:p w14:paraId="1AB18534" w14:textId="74EF4B0A" w:rsidR="00000431" w:rsidRPr="00C7358B" w:rsidRDefault="00000431" w:rsidP="00C7358B">
      <w:pPr>
        <w:pStyle w:val="Akapitzlist"/>
        <w:numPr>
          <w:ilvl w:val="1"/>
          <w:numId w:val="39"/>
        </w:numPr>
        <w:spacing w:line="360" w:lineRule="auto"/>
        <w:ind w:left="284" w:hanging="426"/>
        <w:rPr>
          <w:rFonts w:ascii="Arial" w:hAnsi="Arial" w:cs="Arial"/>
          <w:sz w:val="22"/>
          <w:szCs w:val="22"/>
        </w:rPr>
      </w:pPr>
      <w:r w:rsidRPr="00C7358B">
        <w:rPr>
          <w:rFonts w:ascii="Arial" w:hAnsi="Arial" w:cs="Arial"/>
          <w:sz w:val="22"/>
          <w:szCs w:val="22"/>
        </w:rPr>
        <w:t>Ilekroć Umowa zobowiązuje Wykonawcę do przesłania wraz z fakturą załączników do faktury a Wykonawca obowiązany do wystawiania faktur ustrukturyzowanych przy użyciu Krajowego Systemu e-Faktur (</w:t>
      </w:r>
      <w:proofErr w:type="spellStart"/>
      <w:r w:rsidRPr="00C7358B">
        <w:rPr>
          <w:rFonts w:ascii="Arial" w:hAnsi="Arial" w:cs="Arial"/>
          <w:sz w:val="22"/>
          <w:szCs w:val="22"/>
        </w:rPr>
        <w:t>KSeF</w:t>
      </w:r>
      <w:proofErr w:type="spellEnd"/>
      <w:r w:rsidRPr="00C7358B">
        <w:rPr>
          <w:rFonts w:ascii="Arial" w:hAnsi="Arial" w:cs="Arial"/>
          <w:sz w:val="22"/>
          <w:szCs w:val="22"/>
        </w:rPr>
        <w:t xml:space="preserve">), według swojego wyboru,  </w:t>
      </w:r>
      <w:r w:rsidRPr="00C7358B">
        <w:rPr>
          <w:rFonts w:ascii="Arial" w:eastAsia="Calibri" w:hAnsi="Arial" w:cs="Arial"/>
          <w:sz w:val="22"/>
          <w:szCs w:val="22"/>
          <w:lang w:eastAsia="en-US"/>
        </w:rPr>
        <w:t>wyśle załączniki do faktur ustrukturyzowanych, które nie mogą być przesłane w strukturze faktury, papierowo lub elektronicznie do właściwej komórki merytorycznej w jednostce organizacyjnej lub</w:t>
      </w:r>
      <w:r w:rsidRPr="00C7358B">
        <w:rPr>
          <w:rFonts w:ascii="Arial" w:eastAsia="Calibri" w:hAnsi="Arial" w:cs="Arial"/>
          <w:i/>
          <w:iCs/>
          <w:sz w:val="22"/>
          <w:szCs w:val="22"/>
          <w:lang w:eastAsia="en-US"/>
        </w:rPr>
        <w:t xml:space="preserve"> </w:t>
      </w:r>
      <w:r w:rsidRPr="00C7358B">
        <w:rPr>
          <w:rFonts w:ascii="Arial" w:hAnsi="Arial" w:cs="Arial"/>
          <w:sz w:val="22"/>
          <w:szCs w:val="22"/>
        </w:rPr>
        <w:t xml:space="preserve">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hyperlink r:id="rId15" w:history="1">
        <w:r w:rsidRPr="00C7358B">
          <w:rPr>
            <w:rStyle w:val="Hipercze"/>
            <w:rFonts w:ascii="Arial" w:hAnsi="Arial" w:cs="Arial"/>
            <w:sz w:val="22"/>
            <w:szCs w:val="22"/>
          </w:rPr>
          <w:t>efaktura@plk-sa.pl</w:t>
        </w:r>
      </w:hyperlink>
      <w:r w:rsidRPr="00C7358B">
        <w:rPr>
          <w:rFonts w:ascii="Arial" w:hAnsi="Arial" w:cs="Arial"/>
          <w:sz w:val="22"/>
          <w:szCs w:val="22"/>
        </w:rPr>
        <w:t xml:space="preserve"> podając w tytule wiadomości numer ID </w:t>
      </w:r>
      <w:proofErr w:type="spellStart"/>
      <w:r w:rsidRPr="00C7358B">
        <w:rPr>
          <w:rFonts w:ascii="Arial" w:hAnsi="Arial" w:cs="Arial"/>
          <w:sz w:val="22"/>
          <w:szCs w:val="22"/>
        </w:rPr>
        <w:t>KSeF</w:t>
      </w:r>
      <w:proofErr w:type="spellEnd"/>
      <w:r w:rsidRPr="00C7358B">
        <w:rPr>
          <w:rFonts w:ascii="Arial" w:hAnsi="Arial" w:cs="Arial"/>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w:t>
      </w:r>
      <w:bookmarkEnd w:id="11"/>
      <w:r w:rsidRPr="00C7358B">
        <w:rPr>
          <w:rFonts w:ascii="Arial" w:hAnsi="Arial" w:cs="Arial"/>
          <w:sz w:val="22"/>
          <w:szCs w:val="22"/>
        </w:rPr>
        <w:t>.</w:t>
      </w:r>
      <w:bookmarkEnd w:id="12"/>
      <w:r w:rsidRPr="00C7358B">
        <w:rPr>
          <w:rFonts w:ascii="Arial" w:hAnsi="Arial" w:cs="Arial"/>
          <w:sz w:val="22"/>
          <w:szCs w:val="22"/>
        </w:rPr>
        <w:t xml:space="preserve"> </w:t>
      </w:r>
      <w:bookmarkEnd w:id="10"/>
      <w:bookmarkEnd w:id="13"/>
    </w:p>
    <w:bookmarkEnd w:id="14"/>
    <w:p w14:paraId="40DBE537" w14:textId="32B68F6B" w:rsidR="004635DB" w:rsidRDefault="004635DB" w:rsidP="003C69D4">
      <w:pPr>
        <w:numPr>
          <w:ilvl w:val="0"/>
          <w:numId w:val="12"/>
        </w:numPr>
        <w:tabs>
          <w:tab w:val="clear" w:pos="720"/>
          <w:tab w:val="left" w:pos="426"/>
        </w:tabs>
        <w:spacing w:line="360" w:lineRule="auto"/>
        <w:ind w:left="284" w:hanging="284"/>
        <w:rPr>
          <w:rFonts w:ascii="Arial" w:hAnsi="Arial" w:cs="Arial"/>
          <w:sz w:val="22"/>
          <w:szCs w:val="22"/>
        </w:rPr>
      </w:pPr>
      <w:r w:rsidRPr="003C3F06">
        <w:rPr>
          <w:rFonts w:ascii="Arial" w:hAnsi="Arial" w:cs="Arial"/>
          <w:sz w:val="22"/>
          <w:szCs w:val="22"/>
        </w:rPr>
        <w:t>W treści faktury należy wskazać numer Umowy oraz numer zamówienia wystawionego przez Zamawiającego</w:t>
      </w:r>
      <w:r w:rsidR="00623E4B">
        <w:rPr>
          <w:rFonts w:ascii="Arial" w:hAnsi="Arial" w:cs="Arial"/>
          <w:sz w:val="22"/>
          <w:szCs w:val="22"/>
        </w:rPr>
        <w:t>, a także numer protokołu odbioru, który dotyczy świadczenia objętego wystawioną fakturą</w:t>
      </w:r>
      <w:r w:rsidR="00623E4B" w:rsidRPr="002B584C">
        <w:rPr>
          <w:rFonts w:ascii="Arial" w:hAnsi="Arial" w:cs="Arial"/>
          <w:sz w:val="22"/>
          <w:szCs w:val="22"/>
        </w:rPr>
        <w:t>.</w:t>
      </w:r>
    </w:p>
    <w:p w14:paraId="50E48DCE" w14:textId="76442066" w:rsidR="00D17FB3" w:rsidRPr="00335979" w:rsidRDefault="004635DB" w:rsidP="003C69D4">
      <w:pPr>
        <w:numPr>
          <w:ilvl w:val="0"/>
          <w:numId w:val="12"/>
        </w:numPr>
        <w:tabs>
          <w:tab w:val="clear" w:pos="720"/>
          <w:tab w:val="left" w:pos="426"/>
        </w:tabs>
        <w:spacing w:line="360" w:lineRule="auto"/>
        <w:ind w:left="284" w:hanging="284"/>
        <w:rPr>
          <w:rFonts w:ascii="Arial" w:hAnsi="Arial" w:cs="Arial"/>
          <w:sz w:val="22"/>
          <w:szCs w:val="22"/>
        </w:rPr>
      </w:pPr>
      <w:r w:rsidRPr="007E33D4">
        <w:rPr>
          <w:rFonts w:ascii="Arial" w:hAnsi="Arial" w:cs="Arial"/>
          <w:sz w:val="22"/>
          <w:szCs w:val="22"/>
        </w:rPr>
        <w:t>Wykonawca oświadcza, że jest czynnym podatnikiem podatku od towarów i usług VAT, uprawnionym do wystawiania faktur.</w:t>
      </w:r>
      <w:r w:rsidRPr="007E33D4">
        <w:rPr>
          <w:rFonts w:ascii="Arial" w:eastAsiaTheme="minorHAnsi" w:hAnsi="Arial" w:cs="Arial"/>
          <w:sz w:val="22"/>
          <w:szCs w:val="22"/>
        </w:rPr>
        <w:t xml:space="preserve"> </w:t>
      </w:r>
    </w:p>
    <w:p w14:paraId="257ACEC4" w14:textId="48298E17" w:rsidR="00860FD7" w:rsidRPr="00860FD7" w:rsidRDefault="00CF0EC0" w:rsidP="001C1A5A">
      <w:pPr>
        <w:numPr>
          <w:ilvl w:val="0"/>
          <w:numId w:val="12"/>
        </w:numPr>
        <w:tabs>
          <w:tab w:val="clear" w:pos="720"/>
        </w:tabs>
        <w:spacing w:line="360" w:lineRule="auto"/>
        <w:ind w:left="284" w:hanging="426"/>
        <w:contextualSpacing/>
        <w:rPr>
          <w:rFonts w:ascii="Arial" w:hAnsi="Arial" w:cs="Arial"/>
          <w:sz w:val="22"/>
          <w:szCs w:val="22"/>
        </w:rPr>
      </w:pPr>
      <w:r w:rsidRPr="00860FD7">
        <w:rPr>
          <w:rFonts w:ascii="Arial" w:hAnsi="Arial" w:cs="Arial"/>
          <w:sz w:val="22"/>
          <w:szCs w:val="22"/>
        </w:rPr>
        <w:t xml:space="preserve">Podstawę do wystawienia faktury stanowić będzie podpisany przez Zamawiającego </w:t>
      </w:r>
      <w:r w:rsidRPr="00860FD7">
        <w:rPr>
          <w:rFonts w:ascii="Arial" w:hAnsi="Arial" w:cs="Arial"/>
          <w:sz w:val="22"/>
          <w:szCs w:val="22"/>
        </w:rPr>
        <w:br/>
        <w:t xml:space="preserve">i Wykonawcę Protokół odbioru potwierdzający wykonanie Usługi, niezawierający żadnych uwag lub zaleceń sporządzony według wzoru stanowiącego </w:t>
      </w:r>
      <w:r w:rsidRPr="00860FD7">
        <w:rPr>
          <w:rFonts w:ascii="Arial" w:hAnsi="Arial" w:cs="Arial"/>
          <w:b/>
          <w:sz w:val="22"/>
          <w:szCs w:val="22"/>
        </w:rPr>
        <w:t xml:space="preserve">Załącznik nr </w:t>
      </w:r>
      <w:r w:rsidR="00BA25B7">
        <w:rPr>
          <w:rFonts w:ascii="Arial" w:hAnsi="Arial" w:cs="Arial"/>
          <w:b/>
          <w:sz w:val="22"/>
          <w:szCs w:val="22"/>
        </w:rPr>
        <w:t>3</w:t>
      </w:r>
      <w:r w:rsidR="00BA25B7" w:rsidRPr="00860FD7">
        <w:rPr>
          <w:rFonts w:ascii="Arial" w:hAnsi="Arial" w:cs="Arial"/>
          <w:b/>
          <w:sz w:val="22"/>
          <w:szCs w:val="22"/>
        </w:rPr>
        <w:t xml:space="preserve"> </w:t>
      </w:r>
      <w:r w:rsidRPr="00860FD7">
        <w:rPr>
          <w:rFonts w:ascii="Arial" w:hAnsi="Arial" w:cs="Arial"/>
          <w:b/>
          <w:sz w:val="22"/>
          <w:szCs w:val="22"/>
        </w:rPr>
        <w:t>do Umowy</w:t>
      </w:r>
      <w:r w:rsidR="000D661F">
        <w:rPr>
          <w:rFonts w:ascii="Arial" w:hAnsi="Arial" w:cs="Arial"/>
          <w:bCs/>
          <w:sz w:val="22"/>
          <w:szCs w:val="22"/>
        </w:rPr>
        <w:t>.</w:t>
      </w:r>
    </w:p>
    <w:p w14:paraId="5CAC47E0" w14:textId="6627DDD7" w:rsidR="004635DB" w:rsidRDefault="004635DB" w:rsidP="003C69D4">
      <w:pPr>
        <w:numPr>
          <w:ilvl w:val="0"/>
          <w:numId w:val="12"/>
        </w:numPr>
        <w:tabs>
          <w:tab w:val="clear" w:pos="720"/>
          <w:tab w:val="left" w:pos="284"/>
        </w:tabs>
        <w:spacing w:line="360" w:lineRule="auto"/>
        <w:ind w:left="284" w:hanging="426"/>
        <w:contextualSpacing/>
        <w:rPr>
          <w:rFonts w:ascii="Arial" w:hAnsi="Arial" w:cs="Arial"/>
          <w:sz w:val="22"/>
          <w:szCs w:val="22"/>
        </w:rPr>
      </w:pPr>
      <w:r w:rsidRPr="00117980">
        <w:rPr>
          <w:rFonts w:ascii="Arial" w:hAnsi="Arial" w:cs="Arial"/>
          <w:sz w:val="22"/>
          <w:szCs w:val="22"/>
        </w:rPr>
        <w:t xml:space="preserve">Zapłata Wynagrodzenia nastąpi przelewem na rachunek bankowy Wykonawcy wskazany </w:t>
      </w:r>
      <w:r w:rsidR="001C1A5A">
        <w:rPr>
          <w:rFonts w:ascii="Arial" w:hAnsi="Arial" w:cs="Arial"/>
          <w:sz w:val="22"/>
          <w:szCs w:val="22"/>
        </w:rPr>
        <w:br/>
      </w:r>
      <w:r w:rsidRPr="00117980">
        <w:rPr>
          <w:rFonts w:ascii="Arial" w:hAnsi="Arial" w:cs="Arial"/>
          <w:sz w:val="22"/>
          <w:szCs w:val="22"/>
        </w:rPr>
        <w:t>w prawidłowo wystawionej fakturze w terminie 30 dni kalendarzowych od dnia jej doręczenia płatnikowi wskazanemu w </w:t>
      </w:r>
      <w:bookmarkStart w:id="15" w:name="_Hlk182472814"/>
      <w:r w:rsidRPr="00117980">
        <w:rPr>
          <w:rFonts w:ascii="Arial" w:hAnsi="Arial" w:cs="Arial"/>
          <w:sz w:val="22"/>
          <w:szCs w:val="22"/>
        </w:rPr>
        <w:t xml:space="preserve">ust. </w:t>
      </w:r>
      <w:r w:rsidR="008A0DB3" w:rsidRPr="00117980">
        <w:rPr>
          <w:rFonts w:ascii="Arial" w:hAnsi="Arial" w:cs="Arial"/>
          <w:sz w:val="22"/>
          <w:szCs w:val="22"/>
        </w:rPr>
        <w:t xml:space="preserve"> </w:t>
      </w:r>
      <w:r w:rsidR="00E73B99">
        <w:rPr>
          <w:rFonts w:ascii="Arial" w:hAnsi="Arial" w:cs="Arial"/>
          <w:sz w:val="22"/>
          <w:szCs w:val="22"/>
        </w:rPr>
        <w:t>7</w:t>
      </w:r>
      <w:r w:rsidR="008A0DB3" w:rsidRPr="00117980">
        <w:rPr>
          <w:rFonts w:ascii="Arial" w:hAnsi="Arial" w:cs="Arial"/>
          <w:sz w:val="22"/>
          <w:szCs w:val="22"/>
        </w:rPr>
        <w:t>.</w:t>
      </w:r>
      <w:r w:rsidRPr="00117980">
        <w:rPr>
          <w:rFonts w:ascii="Arial" w:hAnsi="Arial" w:cs="Arial"/>
          <w:sz w:val="22"/>
          <w:szCs w:val="22"/>
        </w:rPr>
        <w:t xml:space="preserve"> </w:t>
      </w:r>
      <w:bookmarkEnd w:id="15"/>
    </w:p>
    <w:p w14:paraId="584E31DE" w14:textId="306482CA" w:rsidR="004635DB" w:rsidRPr="00C12486" w:rsidRDefault="004635DB" w:rsidP="003C69D4">
      <w:pPr>
        <w:numPr>
          <w:ilvl w:val="0"/>
          <w:numId w:val="12"/>
        </w:numPr>
        <w:tabs>
          <w:tab w:val="clear" w:pos="720"/>
        </w:tabs>
        <w:spacing w:line="360" w:lineRule="auto"/>
        <w:ind w:left="284" w:hanging="426"/>
        <w:rPr>
          <w:rFonts w:ascii="Arial" w:hAnsi="Arial" w:cs="Arial"/>
          <w:sz w:val="22"/>
          <w:szCs w:val="22"/>
        </w:rPr>
      </w:pPr>
      <w:r w:rsidRPr="00C12486">
        <w:rPr>
          <w:rFonts w:ascii="Arial" w:hAnsi="Arial" w:cs="Arial"/>
          <w:sz w:val="22"/>
          <w:szCs w:val="22"/>
        </w:rPr>
        <w:t>Za termin dokonania zapłaty Wynagrodzenia uważa się dzień obciążenia rachunku bankowego płatnika wskazanego w </w:t>
      </w:r>
      <w:r w:rsidR="008A0DB3" w:rsidRPr="00C12486">
        <w:rPr>
          <w:rFonts w:ascii="Arial" w:hAnsi="Arial" w:cs="Arial"/>
          <w:sz w:val="22"/>
          <w:szCs w:val="22"/>
        </w:rPr>
        <w:t xml:space="preserve">ust. </w:t>
      </w:r>
      <w:r w:rsidR="00E73B99">
        <w:rPr>
          <w:rFonts w:ascii="Arial" w:hAnsi="Arial" w:cs="Arial"/>
          <w:sz w:val="22"/>
          <w:szCs w:val="22"/>
        </w:rPr>
        <w:t>7.</w:t>
      </w:r>
    </w:p>
    <w:p w14:paraId="55502CF1" w14:textId="227675B2" w:rsidR="00096730" w:rsidRPr="00C12486" w:rsidRDefault="00096730" w:rsidP="003C69D4">
      <w:pPr>
        <w:numPr>
          <w:ilvl w:val="0"/>
          <w:numId w:val="12"/>
        </w:numPr>
        <w:tabs>
          <w:tab w:val="clear" w:pos="720"/>
        </w:tabs>
        <w:spacing w:line="360" w:lineRule="auto"/>
        <w:ind w:left="284" w:hanging="426"/>
        <w:rPr>
          <w:rFonts w:ascii="Arial" w:hAnsi="Arial" w:cs="Arial"/>
          <w:sz w:val="22"/>
          <w:szCs w:val="22"/>
        </w:rPr>
      </w:pPr>
      <w:r w:rsidRPr="00C12486">
        <w:rPr>
          <w:rFonts w:ascii="Arial" w:hAnsi="Arial" w:cs="Arial"/>
          <w:sz w:val="22"/>
          <w:szCs w:val="22"/>
        </w:rPr>
        <w:t xml:space="preserve">W przypadku, gdy rachunek bankowy umieszczony na fakturze Wykonawcy nie widnieje   </w:t>
      </w:r>
      <w:r w:rsidRPr="00C12486">
        <w:rPr>
          <w:rFonts w:ascii="Arial" w:hAnsi="Arial" w:cs="Arial"/>
          <w:sz w:val="22"/>
          <w:szCs w:val="22"/>
        </w:rPr>
        <w:br/>
        <w:t>w elektronicznym wykazie podmiotów na stronie Ministerstwa Finansów, płatność faktury będzie odroczona do momentu pojawienia się wskazanego rachunku bankowego w tym wykazie, z zastrzeżenie</w:t>
      </w:r>
      <w:r w:rsidR="00296AED">
        <w:rPr>
          <w:rFonts w:ascii="Arial" w:hAnsi="Arial" w:cs="Arial"/>
          <w:sz w:val="22"/>
          <w:szCs w:val="22"/>
        </w:rPr>
        <w:t xml:space="preserve"> </w:t>
      </w:r>
      <w:r w:rsidRPr="00C12486">
        <w:rPr>
          <w:rFonts w:ascii="Arial" w:hAnsi="Arial" w:cs="Arial"/>
          <w:sz w:val="22"/>
          <w:szCs w:val="22"/>
        </w:rPr>
        <w:t xml:space="preserve">m ust. </w:t>
      </w:r>
      <w:r w:rsidR="00733DCA" w:rsidRPr="00C12486">
        <w:rPr>
          <w:rFonts w:ascii="Arial" w:hAnsi="Arial" w:cs="Arial"/>
          <w:sz w:val="22"/>
          <w:szCs w:val="22"/>
        </w:rPr>
        <w:t>1</w:t>
      </w:r>
      <w:r w:rsidR="00E73B99">
        <w:rPr>
          <w:rFonts w:ascii="Arial" w:hAnsi="Arial" w:cs="Arial"/>
          <w:sz w:val="22"/>
          <w:szCs w:val="22"/>
        </w:rPr>
        <w:t>4</w:t>
      </w:r>
      <w:r w:rsidR="00966E0C">
        <w:rPr>
          <w:rFonts w:ascii="Arial" w:hAnsi="Arial" w:cs="Arial"/>
          <w:sz w:val="22"/>
          <w:szCs w:val="22"/>
        </w:rPr>
        <w:t xml:space="preserve"> i </w:t>
      </w:r>
      <w:r w:rsidR="00733DCA" w:rsidRPr="00C12486">
        <w:rPr>
          <w:rFonts w:ascii="Arial" w:hAnsi="Arial" w:cs="Arial"/>
          <w:sz w:val="22"/>
          <w:szCs w:val="22"/>
        </w:rPr>
        <w:t>1</w:t>
      </w:r>
      <w:r w:rsidR="00E73B99">
        <w:rPr>
          <w:rFonts w:ascii="Arial" w:hAnsi="Arial" w:cs="Arial"/>
          <w:sz w:val="22"/>
          <w:szCs w:val="22"/>
        </w:rPr>
        <w:t>5</w:t>
      </w:r>
      <w:r w:rsidRPr="00C12486">
        <w:rPr>
          <w:rFonts w:ascii="Arial" w:hAnsi="Arial" w:cs="Arial"/>
          <w:sz w:val="22"/>
          <w:szCs w:val="22"/>
        </w:rPr>
        <w:t xml:space="preserve">. Jeżeli powyższe działanie spowoduje opóźnienie </w:t>
      </w:r>
      <w:r w:rsidR="001C1A5A">
        <w:rPr>
          <w:rFonts w:ascii="Arial" w:hAnsi="Arial" w:cs="Arial"/>
          <w:sz w:val="22"/>
          <w:szCs w:val="22"/>
        </w:rPr>
        <w:br/>
      </w:r>
      <w:r w:rsidRPr="00C12486">
        <w:rPr>
          <w:rFonts w:ascii="Arial" w:hAnsi="Arial" w:cs="Arial"/>
          <w:sz w:val="22"/>
          <w:szCs w:val="22"/>
        </w:rPr>
        <w:t>w dokonaniu płatności, koszty odsetek z tego tytułu nie obciążają Zamawiającego.</w:t>
      </w:r>
    </w:p>
    <w:p w14:paraId="63C7C4B9" w14:textId="388FCE54" w:rsidR="00096730" w:rsidRPr="00C12486" w:rsidRDefault="00096730" w:rsidP="003C69D4">
      <w:pPr>
        <w:numPr>
          <w:ilvl w:val="0"/>
          <w:numId w:val="12"/>
        </w:numPr>
        <w:tabs>
          <w:tab w:val="clear" w:pos="720"/>
        </w:tabs>
        <w:spacing w:line="360" w:lineRule="auto"/>
        <w:ind w:left="284" w:hanging="426"/>
        <w:rPr>
          <w:rFonts w:ascii="Arial" w:hAnsi="Arial" w:cs="Arial"/>
          <w:sz w:val="22"/>
          <w:szCs w:val="22"/>
        </w:rPr>
      </w:pPr>
      <w:r w:rsidRPr="00C12486">
        <w:rPr>
          <w:rFonts w:ascii="Arial" w:hAnsi="Arial" w:cs="Arial"/>
          <w:sz w:val="22"/>
          <w:szCs w:val="22"/>
        </w:rPr>
        <w:lastRenderedPageBreak/>
        <w:t xml:space="preserve">Postanowienia ust. </w:t>
      </w:r>
      <w:r w:rsidR="008C51D2">
        <w:rPr>
          <w:rFonts w:ascii="Arial" w:hAnsi="Arial" w:cs="Arial"/>
          <w:sz w:val="22"/>
          <w:szCs w:val="22"/>
        </w:rPr>
        <w:t>1</w:t>
      </w:r>
      <w:r w:rsidR="00E73B99">
        <w:rPr>
          <w:rFonts w:ascii="Arial" w:hAnsi="Arial" w:cs="Arial"/>
          <w:sz w:val="22"/>
          <w:szCs w:val="22"/>
        </w:rPr>
        <w:t>3</w:t>
      </w:r>
      <w:r w:rsidR="00733DCA" w:rsidRPr="00C12486">
        <w:rPr>
          <w:rFonts w:ascii="Arial" w:hAnsi="Arial" w:cs="Arial"/>
          <w:sz w:val="22"/>
          <w:szCs w:val="22"/>
        </w:rPr>
        <w:t xml:space="preserve"> </w:t>
      </w:r>
      <w:r w:rsidRPr="00C12486">
        <w:rPr>
          <w:rFonts w:ascii="Arial" w:hAnsi="Arial" w:cs="Arial"/>
          <w:sz w:val="22"/>
          <w:szCs w:val="22"/>
        </w:rPr>
        <w:t>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0F6E703D" w14:textId="16370080" w:rsidR="00096730" w:rsidRPr="00C10955" w:rsidRDefault="00096730" w:rsidP="003C69D4">
      <w:pPr>
        <w:numPr>
          <w:ilvl w:val="0"/>
          <w:numId w:val="12"/>
        </w:numPr>
        <w:tabs>
          <w:tab w:val="clear" w:pos="720"/>
        </w:tabs>
        <w:spacing w:line="360" w:lineRule="auto"/>
        <w:ind w:left="284" w:hanging="426"/>
        <w:rPr>
          <w:rFonts w:ascii="Arial" w:hAnsi="Arial" w:cs="Arial"/>
          <w:sz w:val="22"/>
          <w:szCs w:val="22"/>
        </w:rPr>
      </w:pPr>
      <w:r w:rsidRPr="00C12486">
        <w:rPr>
          <w:rFonts w:ascii="Arial" w:hAnsi="Arial" w:cs="Arial"/>
          <w:sz w:val="22"/>
          <w:szCs w:val="22"/>
        </w:rPr>
        <w:t xml:space="preserve">Postanowienia ust. </w:t>
      </w:r>
      <w:r w:rsidR="008C51D2">
        <w:rPr>
          <w:rFonts w:ascii="Arial" w:hAnsi="Arial" w:cs="Arial"/>
          <w:sz w:val="22"/>
          <w:szCs w:val="22"/>
        </w:rPr>
        <w:t>1</w:t>
      </w:r>
      <w:r w:rsidR="00E73B99">
        <w:rPr>
          <w:rFonts w:ascii="Arial" w:hAnsi="Arial" w:cs="Arial"/>
          <w:sz w:val="22"/>
          <w:szCs w:val="22"/>
        </w:rPr>
        <w:t>3</w:t>
      </w:r>
      <w:r w:rsidR="00D10669">
        <w:rPr>
          <w:rFonts w:ascii="Arial" w:hAnsi="Arial" w:cs="Arial"/>
          <w:sz w:val="22"/>
          <w:szCs w:val="22"/>
        </w:rPr>
        <w:t xml:space="preserve"> i </w:t>
      </w:r>
      <w:r w:rsidR="008C51D2">
        <w:rPr>
          <w:rFonts w:ascii="Arial" w:hAnsi="Arial" w:cs="Arial"/>
          <w:sz w:val="22"/>
          <w:szCs w:val="22"/>
        </w:rPr>
        <w:t>1</w:t>
      </w:r>
      <w:r w:rsidR="00E73B99">
        <w:rPr>
          <w:rFonts w:ascii="Arial" w:hAnsi="Arial" w:cs="Arial"/>
          <w:sz w:val="22"/>
          <w:szCs w:val="22"/>
        </w:rPr>
        <w:t>4</w:t>
      </w:r>
      <w:r w:rsidR="008C51D2">
        <w:rPr>
          <w:rFonts w:ascii="Arial" w:hAnsi="Arial" w:cs="Arial"/>
          <w:sz w:val="22"/>
          <w:szCs w:val="22"/>
        </w:rPr>
        <w:t xml:space="preserve"> </w:t>
      </w:r>
      <w:r w:rsidRPr="00C12486">
        <w:rPr>
          <w:rFonts w:ascii="Arial" w:hAnsi="Arial" w:cs="Arial"/>
          <w:sz w:val="22"/>
          <w:szCs w:val="22"/>
        </w:rPr>
        <w:t>nie mają</w:t>
      </w:r>
      <w:r w:rsidRPr="00C10955">
        <w:rPr>
          <w:rFonts w:ascii="Arial" w:hAnsi="Arial" w:cs="Arial"/>
          <w:sz w:val="22"/>
          <w:szCs w:val="22"/>
        </w:rPr>
        <w:t xml:space="preserve"> zastosowania, jeżeli Wykonawca doręczy wraz </w:t>
      </w:r>
      <w:r w:rsidR="00D10669">
        <w:rPr>
          <w:rFonts w:ascii="Arial" w:hAnsi="Arial" w:cs="Arial"/>
          <w:sz w:val="22"/>
          <w:szCs w:val="22"/>
        </w:rPr>
        <w:br/>
      </w:r>
      <w:r w:rsidRPr="00C10955">
        <w:rPr>
          <w:rFonts w:ascii="Arial" w:hAnsi="Arial" w:cs="Arial"/>
          <w:sz w:val="22"/>
          <w:szCs w:val="22"/>
        </w:rPr>
        <w:t>z fakturą Oświadczenie/Zaświadczenie wystawione przez bank lub spółdzielczą kasę oszczędnościowo-kredytową, z którego wynika, że rachunek, na który ma być dokonana płatność jest rachunkiem:</w:t>
      </w:r>
    </w:p>
    <w:p w14:paraId="1AD486F7" w14:textId="77777777" w:rsidR="00096730" w:rsidRPr="00A928CF" w:rsidRDefault="00096730" w:rsidP="003C69D4">
      <w:pPr>
        <w:pStyle w:val="Akapitzlist"/>
        <w:numPr>
          <w:ilvl w:val="0"/>
          <w:numId w:val="24"/>
        </w:numPr>
        <w:spacing w:line="360" w:lineRule="auto"/>
        <w:ind w:left="567" w:hanging="284"/>
        <w:rPr>
          <w:rFonts w:ascii="Arial" w:hAnsi="Arial" w:cs="Arial"/>
          <w:sz w:val="22"/>
          <w:szCs w:val="22"/>
        </w:rPr>
      </w:pPr>
      <w:r w:rsidRPr="00A928CF">
        <w:rPr>
          <w:rFonts w:ascii="Arial" w:hAnsi="Arial" w:cs="Arial"/>
          <w:sz w:val="22"/>
          <w:szCs w:val="22"/>
        </w:rPr>
        <w:t>służącym do dokonywania rozliczeń z tytułu nabywanych przez ten bank lub tę kasę wierzytelności pieniężnych lub,</w:t>
      </w:r>
    </w:p>
    <w:p w14:paraId="664A6B0C" w14:textId="77777777" w:rsidR="00096730" w:rsidRPr="00A928CF" w:rsidRDefault="00096730" w:rsidP="003C69D4">
      <w:pPr>
        <w:pStyle w:val="Akapitzlist"/>
        <w:numPr>
          <w:ilvl w:val="0"/>
          <w:numId w:val="24"/>
        </w:numPr>
        <w:spacing w:line="360" w:lineRule="auto"/>
        <w:ind w:left="567" w:hanging="284"/>
        <w:rPr>
          <w:rFonts w:ascii="Arial" w:hAnsi="Arial" w:cs="Arial"/>
          <w:sz w:val="22"/>
          <w:szCs w:val="22"/>
        </w:rPr>
      </w:pPr>
      <w:r w:rsidRPr="00A928CF">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Pr>
          <w:rFonts w:ascii="Arial" w:hAnsi="Arial" w:cs="Arial"/>
          <w:sz w:val="22"/>
          <w:szCs w:val="22"/>
        </w:rPr>
        <w:br/>
      </w:r>
      <w:r w:rsidRPr="00A928CF">
        <w:rPr>
          <w:rFonts w:ascii="Arial" w:hAnsi="Arial" w:cs="Arial"/>
          <w:sz w:val="22"/>
          <w:szCs w:val="22"/>
        </w:rPr>
        <w:t>i przekazania jej w całości albo części dostawcy towarów lub usługodawcy, lub</w:t>
      </w:r>
    </w:p>
    <w:p w14:paraId="07043A90" w14:textId="5EBE68C2" w:rsidR="008B7E41" w:rsidRPr="008B7E41" w:rsidRDefault="00096730" w:rsidP="003C69D4">
      <w:pPr>
        <w:pStyle w:val="Akapitzlist"/>
        <w:numPr>
          <w:ilvl w:val="0"/>
          <w:numId w:val="24"/>
        </w:numPr>
        <w:spacing w:line="360" w:lineRule="auto"/>
        <w:ind w:left="567" w:hanging="284"/>
        <w:rPr>
          <w:rFonts w:ascii="Arial" w:hAnsi="Arial" w:cs="Arial"/>
          <w:sz w:val="22"/>
          <w:szCs w:val="22"/>
        </w:rPr>
      </w:pPr>
      <w:r w:rsidRPr="00A928CF">
        <w:rPr>
          <w:rFonts w:ascii="Arial" w:hAnsi="Arial" w:cs="Arial"/>
          <w:sz w:val="22"/>
          <w:szCs w:val="22"/>
        </w:rPr>
        <w:t>prowadzony przez ten bank lub tę kasę w ramach gospodarki własnej, niebędący rachunkiem rozliczeniowym.</w:t>
      </w:r>
    </w:p>
    <w:p w14:paraId="5D8AB82C" w14:textId="7D3CF479" w:rsidR="00F309FF" w:rsidRPr="00F309FF" w:rsidRDefault="00F309FF" w:rsidP="003C69D4">
      <w:pPr>
        <w:pStyle w:val="Akapitzlist"/>
        <w:numPr>
          <w:ilvl w:val="0"/>
          <w:numId w:val="12"/>
        </w:numPr>
        <w:tabs>
          <w:tab w:val="clear" w:pos="720"/>
        </w:tabs>
        <w:spacing w:line="360" w:lineRule="auto"/>
        <w:ind w:left="284" w:hanging="426"/>
        <w:rPr>
          <w:rFonts w:ascii="Arial" w:hAnsi="Arial" w:cs="Arial"/>
          <w:sz w:val="22"/>
          <w:szCs w:val="22"/>
        </w:rPr>
      </w:pPr>
      <w:r w:rsidRPr="00F309FF">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F62790">
        <w:rPr>
          <w:rFonts w:ascii="Arial" w:hAnsi="Arial" w:cs="Arial"/>
          <w:sz w:val="22"/>
          <w:szCs w:val="22"/>
        </w:rPr>
        <w:t>7</w:t>
      </w:r>
      <w:r w:rsidRPr="00F309FF">
        <w:rPr>
          <w:rFonts w:ascii="Arial" w:hAnsi="Arial" w:cs="Arial"/>
          <w:sz w:val="22"/>
          <w:szCs w:val="22"/>
        </w:rPr>
        <w:t>.* (dotyczy Konsorcjum)</w:t>
      </w:r>
    </w:p>
    <w:p w14:paraId="2DC84BB3" w14:textId="77777777" w:rsidR="00F309FF" w:rsidRPr="00F309FF" w:rsidRDefault="00F309FF" w:rsidP="003C69D4">
      <w:pPr>
        <w:pStyle w:val="Akapitzlist"/>
        <w:numPr>
          <w:ilvl w:val="0"/>
          <w:numId w:val="12"/>
        </w:numPr>
        <w:tabs>
          <w:tab w:val="clear" w:pos="720"/>
        </w:tabs>
        <w:spacing w:line="360" w:lineRule="auto"/>
        <w:ind w:left="284" w:hanging="426"/>
        <w:rPr>
          <w:rFonts w:ascii="Arial" w:hAnsi="Arial" w:cs="Arial"/>
          <w:sz w:val="22"/>
          <w:szCs w:val="22"/>
        </w:rPr>
      </w:pPr>
      <w:r w:rsidRPr="00F309FF">
        <w:rPr>
          <w:rFonts w:ascii="Arial" w:hAnsi="Arial" w:cs="Arial"/>
          <w:sz w:val="22"/>
          <w:szCs w:val="22"/>
        </w:rPr>
        <w:t>Zapłata Wynagrodzenia na wskazany przez Lidera Konsorcjum rachunek bankowy stanowi spełnienie świadczenia należnego Wykonawcy.* (dotyczy Konsorcjum)</w:t>
      </w:r>
    </w:p>
    <w:p w14:paraId="5C3972FC" w14:textId="1A61912A" w:rsidR="004635DB" w:rsidRPr="00B74B2C" w:rsidRDefault="004635DB" w:rsidP="003C69D4">
      <w:pPr>
        <w:pStyle w:val="Akapitzlist"/>
        <w:numPr>
          <w:ilvl w:val="0"/>
          <w:numId w:val="12"/>
        </w:numPr>
        <w:tabs>
          <w:tab w:val="clear" w:pos="720"/>
        </w:tabs>
        <w:spacing w:line="360" w:lineRule="auto"/>
        <w:ind w:left="284" w:hanging="426"/>
        <w:rPr>
          <w:rFonts w:ascii="Arial" w:hAnsi="Arial" w:cs="Arial"/>
          <w:sz w:val="22"/>
          <w:szCs w:val="22"/>
        </w:rPr>
      </w:pPr>
      <w:r w:rsidRPr="00C10955">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w:t>
      </w:r>
      <w:r w:rsidRPr="00C12486">
        <w:rPr>
          <w:rFonts w:ascii="Arial" w:hAnsi="Arial" w:cs="Arial"/>
          <w:bCs/>
          <w:iCs/>
          <w:sz w:val="22"/>
          <w:szCs w:val="22"/>
        </w:rPr>
        <w:t>06.2014 r.).</w:t>
      </w:r>
    </w:p>
    <w:p w14:paraId="739E0F81" w14:textId="45F5756A" w:rsidR="0078128D" w:rsidRPr="00C12486" w:rsidRDefault="00FB6390" w:rsidP="00922479">
      <w:pPr>
        <w:spacing w:line="360" w:lineRule="auto"/>
        <w:jc w:val="center"/>
        <w:rPr>
          <w:rFonts w:ascii="Arial" w:hAnsi="Arial" w:cs="Arial"/>
          <w:b/>
          <w:sz w:val="22"/>
          <w:szCs w:val="22"/>
        </w:rPr>
      </w:pPr>
      <w:r w:rsidRPr="00C12486">
        <w:rPr>
          <w:rFonts w:ascii="Arial" w:hAnsi="Arial" w:cs="Arial"/>
          <w:b/>
          <w:sz w:val="22"/>
          <w:szCs w:val="22"/>
        </w:rPr>
        <w:t>§ 7</w:t>
      </w:r>
    </w:p>
    <w:p w14:paraId="6455603D" w14:textId="286B3751" w:rsidR="0061142A" w:rsidRPr="00C12486" w:rsidRDefault="0061142A" w:rsidP="00922479">
      <w:pPr>
        <w:spacing w:line="360" w:lineRule="auto"/>
        <w:jc w:val="center"/>
        <w:rPr>
          <w:rFonts w:ascii="Arial" w:hAnsi="Arial" w:cs="Arial"/>
          <w:b/>
          <w:sz w:val="22"/>
          <w:szCs w:val="22"/>
        </w:rPr>
      </w:pPr>
      <w:r w:rsidRPr="00C12486">
        <w:rPr>
          <w:rFonts w:ascii="Arial" w:hAnsi="Arial" w:cs="Arial"/>
          <w:b/>
          <w:sz w:val="22"/>
          <w:szCs w:val="22"/>
        </w:rPr>
        <w:t>Gwarancja</w:t>
      </w:r>
    </w:p>
    <w:p w14:paraId="2E4568E6" w14:textId="0417F19F" w:rsidR="006A30EA" w:rsidRPr="006A30EA" w:rsidRDefault="006A30EA" w:rsidP="001C1A5A">
      <w:pPr>
        <w:pStyle w:val="Akapitzlist"/>
        <w:numPr>
          <w:ilvl w:val="1"/>
          <w:numId w:val="12"/>
        </w:numPr>
        <w:tabs>
          <w:tab w:val="clear" w:pos="1080"/>
        </w:tabs>
        <w:autoSpaceDE w:val="0"/>
        <w:autoSpaceDN w:val="0"/>
        <w:adjustRightInd w:val="0"/>
        <w:spacing w:line="360" w:lineRule="auto"/>
        <w:ind w:left="284" w:hanging="284"/>
        <w:rPr>
          <w:rFonts w:ascii="Arial" w:eastAsia="Calibri" w:hAnsi="Arial" w:cs="Arial"/>
          <w:color w:val="000000"/>
          <w:sz w:val="22"/>
          <w:szCs w:val="22"/>
        </w:rPr>
      </w:pPr>
      <w:r w:rsidRPr="006A30EA">
        <w:rPr>
          <w:rFonts w:ascii="Arial" w:eastAsia="Calibri" w:hAnsi="Arial" w:cs="Arial"/>
          <w:color w:val="000000"/>
          <w:sz w:val="22"/>
          <w:szCs w:val="22"/>
        </w:rPr>
        <w:t xml:space="preserve">Wykonawca udziela Zamawiającemu gwarancji na wymienione materiały i urządzenia użyte do przeglądów i napraw na okres </w:t>
      </w:r>
      <w:r w:rsidRPr="006A30EA">
        <w:rPr>
          <w:rFonts w:ascii="Arial" w:eastAsia="Calibri" w:hAnsi="Arial" w:cs="Arial"/>
          <w:b/>
          <w:bCs/>
          <w:color w:val="000000"/>
          <w:sz w:val="22"/>
          <w:szCs w:val="22"/>
        </w:rPr>
        <w:t>12 miesięcy</w:t>
      </w:r>
      <w:r w:rsidRPr="006A30EA">
        <w:rPr>
          <w:rFonts w:ascii="Arial" w:eastAsia="Calibri" w:hAnsi="Arial" w:cs="Arial"/>
          <w:color w:val="000000"/>
          <w:sz w:val="22"/>
          <w:szCs w:val="22"/>
        </w:rPr>
        <w:t xml:space="preserve">. </w:t>
      </w:r>
    </w:p>
    <w:p w14:paraId="0CA08F09" w14:textId="0AA8968B"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Okres gwarancji jakości rozpoczyna swój bieg od dnia następnego po dniu podpisania Protokołu odbioru bez uwag Usług. </w:t>
      </w:r>
    </w:p>
    <w:p w14:paraId="069C1122" w14:textId="7465E67F"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 </w:t>
      </w:r>
    </w:p>
    <w:p w14:paraId="2C49F60E" w14:textId="3CE428E3"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 ramach udzielonej gwarancji Wykonawca zobowiązany jest do usunięcia powstałych wad, stwierdzonych w terminie określonym w ust. 1. </w:t>
      </w:r>
    </w:p>
    <w:p w14:paraId="2C715379" w14:textId="4C1591DC"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lastRenderedPageBreak/>
        <w:t xml:space="preserve">Wszelkie koszty związane z usunięciem wad, (włącznie z transportem i dostarczeniem przedmiotu naprawy gwarancyjnej Zamawiającemu), o których mowa w ust. 4 ponosi Wykonawca. </w:t>
      </w:r>
    </w:p>
    <w:p w14:paraId="129C2160" w14:textId="1CED2FA8"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W przypadku stwierdzenia w okresie gwarancji nieprawidłowego działania materiałów</w:t>
      </w:r>
      <w:r w:rsidR="00BC7C58">
        <w:rPr>
          <w:rFonts w:ascii="Arial" w:eastAsia="Calibri" w:hAnsi="Arial" w:cs="Arial"/>
          <w:sz w:val="22"/>
          <w:szCs w:val="22"/>
        </w:rPr>
        <w:br/>
      </w:r>
      <w:r w:rsidRPr="00852D29">
        <w:rPr>
          <w:rFonts w:ascii="Arial" w:eastAsia="Calibri" w:hAnsi="Arial" w:cs="Arial"/>
          <w:sz w:val="22"/>
          <w:szCs w:val="22"/>
        </w:rPr>
        <w:t>i urządzeń użytych do przeglądów i napraw przez Wykonawcę, Wykonawca nieodpłatnie</w:t>
      </w:r>
      <w:r w:rsidR="00BC7C58">
        <w:rPr>
          <w:rFonts w:ascii="Arial" w:eastAsia="Calibri" w:hAnsi="Arial" w:cs="Arial"/>
          <w:sz w:val="22"/>
          <w:szCs w:val="22"/>
        </w:rPr>
        <w:br/>
      </w:r>
      <w:r w:rsidRPr="00852D29">
        <w:rPr>
          <w:rFonts w:ascii="Arial" w:eastAsia="Calibri" w:hAnsi="Arial" w:cs="Arial"/>
          <w:sz w:val="22"/>
          <w:szCs w:val="22"/>
        </w:rPr>
        <w:t xml:space="preserve">w terminie 7 dni roboczych dokona ponownie naprawy materiałów i urządzeń i pokryje wszystkie koszty związane z jego transportem itp. oraz dostarczy na czas naprawy pełnosprawny element zamienny. Zgłoszenie następować będzie w formie telefonicznej. </w:t>
      </w:r>
    </w:p>
    <w:p w14:paraId="0AB9203E" w14:textId="6C307F25"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 przypadku 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w:t>
      </w:r>
    </w:p>
    <w:p w14:paraId="7B169F1F" w14:textId="7875C90D"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W celu uniknięcia wątpliwości Strony potwierdzają, iż Wynagrodzenie Wykonawcy obejmuje Wynagrodzenie z tytułu gwarancji i świadczenia usług gwarancyjnych. </w:t>
      </w:r>
    </w:p>
    <w:p w14:paraId="2DE355BC" w14:textId="6CF5601A"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284"/>
        <w:rPr>
          <w:rFonts w:ascii="Arial" w:eastAsia="Calibri" w:hAnsi="Arial" w:cs="Arial"/>
          <w:sz w:val="22"/>
          <w:szCs w:val="22"/>
        </w:rPr>
      </w:pPr>
      <w:r w:rsidRPr="00852D29">
        <w:rPr>
          <w:rFonts w:ascii="Arial" w:eastAsia="Calibri" w:hAnsi="Arial" w:cs="Arial"/>
          <w:sz w:val="22"/>
          <w:szCs w:val="22"/>
        </w:rPr>
        <w:t xml:space="preserve">Uznanie reklamacji powoduje przedłużenie okresu gwarancji o czas naprawy. </w:t>
      </w:r>
    </w:p>
    <w:p w14:paraId="055CCF50" w14:textId="7AAB402B"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426"/>
        <w:rPr>
          <w:rFonts w:ascii="Arial" w:eastAsia="Calibri" w:hAnsi="Arial" w:cs="Arial"/>
          <w:sz w:val="22"/>
          <w:szCs w:val="22"/>
        </w:rPr>
      </w:pPr>
      <w:r w:rsidRPr="00852D29">
        <w:rPr>
          <w:rFonts w:ascii="Arial" w:eastAsia="Calibri" w:hAnsi="Arial" w:cs="Arial"/>
          <w:sz w:val="22"/>
          <w:szCs w:val="22"/>
        </w:rPr>
        <w:t xml:space="preserve">Zamawiający ma obowiązek zgłosić usterkę Wykonawcy niezwłocznie po jej ujawnieniu. </w:t>
      </w:r>
    </w:p>
    <w:p w14:paraId="5489E483" w14:textId="4DA95DD0" w:rsidR="006A30EA" w:rsidRPr="00852D29" w:rsidRDefault="006A30EA" w:rsidP="001C1A5A">
      <w:pPr>
        <w:pStyle w:val="Akapitzlist"/>
        <w:numPr>
          <w:ilvl w:val="1"/>
          <w:numId w:val="12"/>
        </w:numPr>
        <w:tabs>
          <w:tab w:val="clear" w:pos="1080"/>
        </w:tabs>
        <w:autoSpaceDE w:val="0"/>
        <w:autoSpaceDN w:val="0"/>
        <w:adjustRightInd w:val="0"/>
        <w:spacing w:after="142" w:line="360" w:lineRule="auto"/>
        <w:ind w:left="284" w:hanging="426"/>
        <w:rPr>
          <w:rFonts w:ascii="Arial" w:eastAsia="Calibri" w:hAnsi="Arial" w:cs="Arial"/>
          <w:sz w:val="22"/>
          <w:szCs w:val="22"/>
        </w:rPr>
      </w:pPr>
      <w:r w:rsidRPr="00852D29">
        <w:rPr>
          <w:rFonts w:ascii="Arial" w:eastAsia="Calibri" w:hAnsi="Arial" w:cs="Arial"/>
          <w:sz w:val="22"/>
          <w:szCs w:val="22"/>
        </w:rPr>
        <w:t xml:space="preserve">Wykonawca może nie uznać reklamacji wyłącznie wtedy, gdy udowodni Zamawiającemu, że nieprawidłowości powstały z winy Zamawiającego bądź gdy powstały w wyniku działania siły wyższej. </w:t>
      </w:r>
    </w:p>
    <w:p w14:paraId="49105520" w14:textId="6CEB85B6" w:rsidR="006A30EA" w:rsidRPr="00852D29" w:rsidRDefault="006A30EA" w:rsidP="001C1A5A">
      <w:pPr>
        <w:pStyle w:val="Akapitzlist"/>
        <w:numPr>
          <w:ilvl w:val="1"/>
          <w:numId w:val="12"/>
        </w:numPr>
        <w:tabs>
          <w:tab w:val="clear" w:pos="1080"/>
        </w:tabs>
        <w:autoSpaceDE w:val="0"/>
        <w:autoSpaceDN w:val="0"/>
        <w:adjustRightInd w:val="0"/>
        <w:spacing w:line="360" w:lineRule="auto"/>
        <w:ind w:left="284" w:hanging="426"/>
        <w:rPr>
          <w:rFonts w:ascii="Arial" w:eastAsia="Calibri" w:hAnsi="Arial" w:cs="Arial"/>
          <w:sz w:val="22"/>
          <w:szCs w:val="22"/>
        </w:rPr>
      </w:pPr>
      <w:r w:rsidRPr="00852D29">
        <w:rPr>
          <w:rFonts w:ascii="Arial" w:eastAsia="Calibri" w:hAnsi="Arial" w:cs="Arial"/>
          <w:sz w:val="22"/>
          <w:szCs w:val="22"/>
        </w:rPr>
        <w:t xml:space="preserve">Zamawiający traci uprawnienia z tytułu gwarancji, jeżeli samodzielnie dokona naprawy lub przeróbki podzespołu elektronicznego objętego gwarancją lub stwierdzi się jego dewastację. </w:t>
      </w:r>
    </w:p>
    <w:p w14:paraId="7D051F64" w14:textId="524A0D52" w:rsidR="0061142A" w:rsidRDefault="0061142A" w:rsidP="00922479">
      <w:pPr>
        <w:spacing w:line="360" w:lineRule="auto"/>
        <w:jc w:val="center"/>
        <w:rPr>
          <w:rFonts w:ascii="Arial" w:hAnsi="Arial" w:cs="Arial"/>
          <w:b/>
          <w:sz w:val="22"/>
          <w:szCs w:val="22"/>
        </w:rPr>
      </w:pPr>
      <w:r w:rsidRPr="00C2353E">
        <w:rPr>
          <w:rFonts w:ascii="Arial" w:hAnsi="Arial" w:cs="Arial"/>
          <w:b/>
          <w:sz w:val="22"/>
          <w:szCs w:val="22"/>
        </w:rPr>
        <w:t>§ 8</w:t>
      </w:r>
      <w:r w:rsidR="00733DCA" w:rsidRPr="00C83DA8">
        <w:rPr>
          <w:rFonts w:ascii="Arial" w:hAnsi="Arial" w:cs="Arial"/>
          <w:b/>
          <w:sz w:val="22"/>
          <w:szCs w:val="22"/>
        </w:rPr>
        <w:t xml:space="preserve"> </w:t>
      </w:r>
    </w:p>
    <w:p w14:paraId="4D467333" w14:textId="2CA8C6DD" w:rsidR="00CD5FCF" w:rsidRDefault="001F771A" w:rsidP="00BC7C58">
      <w:pPr>
        <w:autoSpaceDE w:val="0"/>
        <w:autoSpaceDN w:val="0"/>
        <w:adjustRightInd w:val="0"/>
        <w:spacing w:after="120"/>
        <w:jc w:val="center"/>
        <w:rPr>
          <w:rFonts w:ascii="Arial" w:eastAsia="Calibri" w:hAnsi="Arial" w:cs="Arial"/>
          <w:b/>
          <w:bCs/>
          <w:color w:val="000000"/>
          <w:sz w:val="22"/>
          <w:szCs w:val="22"/>
        </w:rPr>
      </w:pPr>
      <w:r w:rsidRPr="001F771A">
        <w:rPr>
          <w:rFonts w:ascii="Arial" w:eastAsia="Calibri" w:hAnsi="Arial" w:cs="Arial"/>
          <w:b/>
          <w:bCs/>
          <w:color w:val="000000"/>
          <w:sz w:val="22"/>
          <w:szCs w:val="22"/>
        </w:rPr>
        <w:t>Odpowiedzialność</w:t>
      </w:r>
    </w:p>
    <w:p w14:paraId="606AB054" w14:textId="77777777" w:rsidR="001F0DD5" w:rsidRDefault="00CD5FCF" w:rsidP="001F0DD5">
      <w:pPr>
        <w:pStyle w:val="Akapitzlist"/>
        <w:numPr>
          <w:ilvl w:val="2"/>
          <w:numId w:val="12"/>
        </w:numPr>
        <w:tabs>
          <w:tab w:val="clear" w:pos="1440"/>
          <w:tab w:val="num" w:pos="1134"/>
        </w:tabs>
        <w:autoSpaceDE w:val="0"/>
        <w:autoSpaceDN w:val="0"/>
        <w:adjustRightInd w:val="0"/>
        <w:spacing w:line="360" w:lineRule="auto"/>
        <w:ind w:left="284" w:hanging="284"/>
        <w:contextualSpacing w:val="0"/>
        <w:rPr>
          <w:rFonts w:ascii="Arial" w:eastAsia="Calibri" w:hAnsi="Arial" w:cs="Arial"/>
          <w:color w:val="000000"/>
          <w:sz w:val="22"/>
          <w:szCs w:val="22"/>
        </w:rPr>
      </w:pPr>
      <w:r w:rsidRPr="00CD5FCF">
        <w:rPr>
          <w:rFonts w:ascii="Arial" w:eastAsia="Calibri" w:hAnsi="Arial" w:cs="Arial"/>
          <w:color w:val="000000"/>
          <w:sz w:val="22"/>
          <w:szCs w:val="22"/>
        </w:rPr>
        <w:t>Wykonawca ponosi pełną odpowiedzialność za należyte, a w tym terminowe wykonanie Umowy.</w:t>
      </w:r>
    </w:p>
    <w:p w14:paraId="25104A12" w14:textId="48542DB7" w:rsidR="00394BAC" w:rsidRPr="001F0DD5" w:rsidRDefault="00394BAC" w:rsidP="001F0DD5">
      <w:pPr>
        <w:autoSpaceDE w:val="0"/>
        <w:autoSpaceDN w:val="0"/>
        <w:adjustRightInd w:val="0"/>
        <w:spacing w:line="360" w:lineRule="auto"/>
        <w:ind w:left="284" w:hanging="426"/>
        <w:rPr>
          <w:rFonts w:ascii="Arial" w:eastAsia="Calibri" w:hAnsi="Arial" w:cs="Arial"/>
          <w:color w:val="000000"/>
          <w:sz w:val="22"/>
          <w:szCs w:val="22"/>
        </w:rPr>
      </w:pPr>
      <w:r w:rsidRPr="001F0DD5">
        <w:rPr>
          <w:rFonts w:ascii="Arial" w:hAnsi="Arial" w:cs="Arial"/>
          <w:sz w:val="22"/>
          <w:szCs w:val="22"/>
        </w:rPr>
        <w:t>1.1</w:t>
      </w:r>
      <w:r w:rsidR="001F0DD5" w:rsidRPr="001F0DD5">
        <w:rPr>
          <w:rFonts w:ascii="Arial" w:hAnsi="Arial" w:cs="Arial"/>
          <w:sz w:val="22"/>
          <w:szCs w:val="22"/>
        </w:rPr>
        <w:t xml:space="preserve"> </w:t>
      </w:r>
      <w:r w:rsidRPr="001F0DD5">
        <w:rPr>
          <w:rFonts w:ascii="Arial" w:hAnsi="Arial" w:cs="Arial"/>
          <w:sz w:val="22"/>
          <w:szCs w:val="22"/>
        </w:rPr>
        <w:t>Członkowie Konsorcjum ponoszą solidarną odpowiedzialność za należyte, a w tym terminowe wykonanie Umowy</w:t>
      </w:r>
      <w:r w:rsidRPr="001F0DD5">
        <w:rPr>
          <w:rFonts w:ascii="Arial" w:hAnsi="Arial" w:cs="Arial"/>
          <w:color w:val="FFFFFF" w:themeColor="background1"/>
          <w:sz w:val="22"/>
          <w:szCs w:val="22"/>
        </w:rPr>
        <w:t xml:space="preserve">.* </w:t>
      </w:r>
      <w:r w:rsidRPr="001F0DD5">
        <w:rPr>
          <w:rFonts w:ascii="Arial" w:hAnsi="Arial" w:cs="Arial"/>
          <w:i/>
          <w:color w:val="FFFFFF" w:themeColor="background1"/>
          <w:sz w:val="22"/>
          <w:szCs w:val="22"/>
        </w:rPr>
        <w:t>(dotyczy konsorcjum)</w:t>
      </w:r>
    </w:p>
    <w:p w14:paraId="6E234172" w14:textId="396B2A15" w:rsidR="00CD5FCF" w:rsidRPr="00CD5FCF" w:rsidRDefault="00CD5FCF" w:rsidP="001F0DD5">
      <w:pPr>
        <w:pStyle w:val="Akapitzlist"/>
        <w:numPr>
          <w:ilvl w:val="2"/>
          <w:numId w:val="12"/>
        </w:numPr>
        <w:tabs>
          <w:tab w:val="clear" w:pos="1440"/>
          <w:tab w:val="num" w:pos="1134"/>
        </w:tabs>
        <w:autoSpaceDE w:val="0"/>
        <w:autoSpaceDN w:val="0"/>
        <w:adjustRightInd w:val="0"/>
        <w:spacing w:after="142" w:line="360" w:lineRule="auto"/>
        <w:ind w:left="284" w:hanging="284"/>
        <w:rPr>
          <w:rFonts w:ascii="Arial" w:eastAsia="Calibri" w:hAnsi="Arial" w:cs="Arial"/>
          <w:color w:val="000000"/>
          <w:sz w:val="22"/>
          <w:szCs w:val="22"/>
        </w:rPr>
      </w:pPr>
      <w:r w:rsidRPr="00CD5FCF">
        <w:rPr>
          <w:rFonts w:ascii="Arial" w:eastAsia="Calibri" w:hAnsi="Arial" w:cs="Arial"/>
          <w:color w:val="000000"/>
          <w:sz w:val="22"/>
          <w:szCs w:val="22"/>
        </w:rPr>
        <w:t xml:space="preserve">Wykonawca 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w:t>
      </w:r>
      <w:r w:rsidRPr="00CD5FCF">
        <w:rPr>
          <w:rFonts w:ascii="Arial" w:eastAsia="Calibri" w:hAnsi="Arial" w:cs="Arial"/>
          <w:sz w:val="22"/>
          <w:szCs w:val="22"/>
        </w:rPr>
        <w:t xml:space="preserve">lub w związku z jej realizacją. Odpowiedzialność Wykonawcy obejmuje szkody powstałe w każdej postaci winy. </w:t>
      </w:r>
    </w:p>
    <w:p w14:paraId="599294F2" w14:textId="14160BDC" w:rsidR="00CD5FCF" w:rsidRPr="00CD5FCF" w:rsidRDefault="00CD5FCF" w:rsidP="001F0DD5">
      <w:pPr>
        <w:pStyle w:val="Akapitzlist"/>
        <w:numPr>
          <w:ilvl w:val="2"/>
          <w:numId w:val="12"/>
        </w:numPr>
        <w:tabs>
          <w:tab w:val="clear" w:pos="1440"/>
          <w:tab w:val="num" w:pos="1134"/>
        </w:tabs>
        <w:autoSpaceDE w:val="0"/>
        <w:autoSpaceDN w:val="0"/>
        <w:adjustRightInd w:val="0"/>
        <w:spacing w:after="142" w:line="360" w:lineRule="auto"/>
        <w:ind w:left="284" w:hanging="284"/>
        <w:rPr>
          <w:rFonts w:ascii="Arial" w:eastAsia="Calibri" w:hAnsi="Arial" w:cs="Arial"/>
          <w:sz w:val="22"/>
          <w:szCs w:val="22"/>
        </w:rPr>
      </w:pPr>
      <w:r w:rsidRPr="00CD5FCF">
        <w:rPr>
          <w:rFonts w:ascii="Arial" w:eastAsia="Calibri" w:hAnsi="Arial" w:cs="Arial"/>
          <w:sz w:val="22"/>
          <w:szCs w:val="22"/>
        </w:rPr>
        <w:t>Za działania lub zaniechania osób trzecich, którymi Wykonawca posługuje się przy wykonywaniu Umowy Wykonawca odpowiada jak za swoje własne działania lub zaniechania.</w:t>
      </w:r>
    </w:p>
    <w:p w14:paraId="6768DC5B" w14:textId="20AE27D4" w:rsidR="00CD5FCF" w:rsidRPr="00CD5FCF" w:rsidRDefault="00CD5FCF" w:rsidP="001F0DD5">
      <w:pPr>
        <w:pStyle w:val="Akapitzlist"/>
        <w:numPr>
          <w:ilvl w:val="2"/>
          <w:numId w:val="12"/>
        </w:numPr>
        <w:tabs>
          <w:tab w:val="clear" w:pos="1440"/>
          <w:tab w:val="num" w:pos="1134"/>
        </w:tabs>
        <w:autoSpaceDE w:val="0"/>
        <w:autoSpaceDN w:val="0"/>
        <w:adjustRightInd w:val="0"/>
        <w:spacing w:after="142" w:line="360" w:lineRule="auto"/>
        <w:ind w:left="284" w:hanging="284"/>
        <w:rPr>
          <w:rFonts w:ascii="Arial" w:eastAsia="Calibri" w:hAnsi="Arial" w:cs="Arial"/>
          <w:sz w:val="22"/>
          <w:szCs w:val="22"/>
        </w:rPr>
      </w:pPr>
      <w:r w:rsidRPr="00CD5FCF">
        <w:rPr>
          <w:rFonts w:ascii="Arial" w:eastAsia="Calibri" w:hAnsi="Arial" w:cs="Arial"/>
          <w:sz w:val="22"/>
          <w:szCs w:val="22"/>
        </w:rPr>
        <w:lastRenderedPageBreak/>
        <w:t xml:space="preserve">Strony są zwolnione od odpowiedzialności za szkody powstałe w związku z niewykonaniem lub nienależytym wykonaniem Umowy w przypadku, gdy to niewykonanie lub nienależyte wykonanie jest następstwem zdarzeń określanych jako siła wyższa. </w:t>
      </w:r>
    </w:p>
    <w:p w14:paraId="3CDA8419" w14:textId="615AEE7F" w:rsidR="00CD5FCF" w:rsidRPr="00CD5FCF" w:rsidRDefault="00CD5FCF" w:rsidP="001F0DD5">
      <w:pPr>
        <w:pStyle w:val="Akapitzlist"/>
        <w:numPr>
          <w:ilvl w:val="2"/>
          <w:numId w:val="12"/>
        </w:numPr>
        <w:tabs>
          <w:tab w:val="clear" w:pos="1440"/>
          <w:tab w:val="num" w:pos="1134"/>
        </w:tabs>
        <w:autoSpaceDE w:val="0"/>
        <w:autoSpaceDN w:val="0"/>
        <w:adjustRightInd w:val="0"/>
        <w:spacing w:after="142" w:line="360" w:lineRule="auto"/>
        <w:ind w:left="284" w:hanging="284"/>
        <w:rPr>
          <w:rFonts w:ascii="Arial" w:eastAsia="Calibri" w:hAnsi="Arial" w:cs="Arial"/>
          <w:sz w:val="22"/>
          <w:szCs w:val="22"/>
        </w:rPr>
      </w:pPr>
      <w:r w:rsidRPr="00CD5FCF">
        <w:rPr>
          <w:rFonts w:ascii="Arial" w:eastAsia="Calibri"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w:t>
      </w:r>
    </w:p>
    <w:p w14:paraId="260A8248" w14:textId="50938063" w:rsidR="00CD5FCF" w:rsidRPr="00CD5FCF" w:rsidRDefault="00CD5FCF" w:rsidP="001F0DD5">
      <w:pPr>
        <w:pStyle w:val="Akapitzlist"/>
        <w:numPr>
          <w:ilvl w:val="2"/>
          <w:numId w:val="12"/>
        </w:numPr>
        <w:tabs>
          <w:tab w:val="clear" w:pos="1440"/>
          <w:tab w:val="num" w:pos="1134"/>
        </w:tabs>
        <w:autoSpaceDE w:val="0"/>
        <w:autoSpaceDN w:val="0"/>
        <w:adjustRightInd w:val="0"/>
        <w:spacing w:line="360" w:lineRule="auto"/>
        <w:ind w:left="284" w:hanging="284"/>
        <w:rPr>
          <w:rFonts w:ascii="Arial" w:eastAsia="Calibri" w:hAnsi="Arial" w:cs="Arial"/>
          <w:sz w:val="22"/>
          <w:szCs w:val="22"/>
        </w:rPr>
      </w:pPr>
      <w:r w:rsidRPr="00CD5FCF">
        <w:rPr>
          <w:rFonts w:ascii="Arial" w:eastAsia="Calibri"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699D3A4F" w14:textId="2EB57A62" w:rsidR="0078128D" w:rsidRPr="00C2353E" w:rsidRDefault="0061142A" w:rsidP="00922479">
      <w:pPr>
        <w:spacing w:line="360" w:lineRule="auto"/>
        <w:jc w:val="center"/>
        <w:rPr>
          <w:rFonts w:ascii="Arial" w:hAnsi="Arial" w:cs="Arial"/>
          <w:b/>
          <w:sz w:val="22"/>
          <w:szCs w:val="22"/>
        </w:rPr>
      </w:pPr>
      <w:r w:rsidRPr="00C2353E">
        <w:rPr>
          <w:rFonts w:ascii="Arial" w:hAnsi="Arial" w:cs="Arial"/>
          <w:b/>
          <w:sz w:val="22"/>
          <w:szCs w:val="22"/>
        </w:rPr>
        <w:t>§ 9</w:t>
      </w:r>
      <w:r w:rsidR="00733DCA" w:rsidRPr="00C83DA8">
        <w:rPr>
          <w:rFonts w:ascii="Arial" w:hAnsi="Arial" w:cs="Arial"/>
          <w:b/>
          <w:sz w:val="22"/>
          <w:szCs w:val="22"/>
        </w:rPr>
        <w:t xml:space="preserve"> </w:t>
      </w:r>
    </w:p>
    <w:p w14:paraId="4FD2CFA6"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Kary umowne</w:t>
      </w:r>
    </w:p>
    <w:p w14:paraId="54444DF8" w14:textId="7CFD0198" w:rsidR="001F771A" w:rsidRPr="001F0DD5" w:rsidRDefault="001F771A" w:rsidP="001F0DD5">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1F0DD5">
        <w:rPr>
          <w:rFonts w:ascii="Arial" w:eastAsia="Calibri" w:hAnsi="Arial" w:cs="Arial"/>
          <w:sz w:val="22"/>
          <w:szCs w:val="22"/>
        </w:rPr>
        <w:t>W przypadku niewykonania w terminie lub nienależytego wykonania przedmiotu Umowy</w:t>
      </w:r>
    </w:p>
    <w:p w14:paraId="5B6FF67D" w14:textId="77777777" w:rsidR="001F771A" w:rsidRPr="001F771A" w:rsidRDefault="001F771A" w:rsidP="001F0DD5">
      <w:pPr>
        <w:autoSpaceDE w:val="0"/>
        <w:autoSpaceDN w:val="0"/>
        <w:adjustRightInd w:val="0"/>
        <w:spacing w:line="360" w:lineRule="auto"/>
        <w:ind w:left="284"/>
        <w:rPr>
          <w:rFonts w:ascii="Arial" w:eastAsia="Calibri" w:hAnsi="Arial" w:cs="Arial"/>
          <w:sz w:val="22"/>
          <w:szCs w:val="22"/>
        </w:rPr>
      </w:pPr>
      <w:r w:rsidRPr="001F771A">
        <w:rPr>
          <w:rFonts w:ascii="Arial" w:eastAsia="Calibri" w:hAnsi="Arial" w:cs="Arial"/>
          <w:sz w:val="22"/>
          <w:szCs w:val="22"/>
        </w:rPr>
        <w:t>Zamawiający jest uprawniony do żądania od Wykonawcy następujących kar umownych:</w:t>
      </w:r>
    </w:p>
    <w:p w14:paraId="242804EE" w14:textId="48E5E9AE"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1F0DD5">
        <w:rPr>
          <w:rFonts w:ascii="Arial" w:eastAsia="Calibri" w:hAnsi="Arial" w:cs="Arial"/>
          <w:sz w:val="22"/>
          <w:szCs w:val="22"/>
        </w:rPr>
        <w:t>w przypadku nieterminowego świadczenia Usług - karę umowną w wysokości 0,2 %</w:t>
      </w:r>
      <w:r w:rsidR="00A14ABE">
        <w:rPr>
          <w:rFonts w:ascii="Arial" w:eastAsia="Calibri" w:hAnsi="Arial" w:cs="Arial"/>
          <w:sz w:val="22"/>
          <w:szCs w:val="22"/>
        </w:rPr>
        <w:t xml:space="preserve"> </w:t>
      </w:r>
      <w:r w:rsidRPr="00A14ABE">
        <w:rPr>
          <w:rFonts w:ascii="Arial" w:eastAsia="Calibri" w:hAnsi="Arial" w:cs="Arial"/>
          <w:sz w:val="22"/>
          <w:szCs w:val="22"/>
        </w:rPr>
        <w:t>wartości netto opóźnionej Usługi za każdy rozpoczęty dzień zwłoki;</w:t>
      </w:r>
    </w:p>
    <w:p w14:paraId="77269233" w14:textId="21DE8ABA"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 xml:space="preserve">w przypadku niezgodnego z Umową świadczenia Usług - karę umowną w wysokości 0,2% wartości netto niezgodnej z Umową Usługi, za każdy przypadek niezgodnej </w:t>
      </w:r>
      <w:r w:rsidR="00C5547E">
        <w:rPr>
          <w:rFonts w:ascii="Arial" w:eastAsia="Calibri" w:hAnsi="Arial" w:cs="Arial"/>
          <w:sz w:val="22"/>
          <w:szCs w:val="22"/>
        </w:rPr>
        <w:br/>
      </w:r>
      <w:r w:rsidRPr="00A14ABE">
        <w:rPr>
          <w:rFonts w:ascii="Arial" w:eastAsia="Calibri" w:hAnsi="Arial" w:cs="Arial"/>
          <w:sz w:val="22"/>
          <w:szCs w:val="22"/>
        </w:rPr>
        <w:t>z Umową</w:t>
      </w:r>
      <w:r w:rsidR="00B3198B" w:rsidRPr="00A14ABE">
        <w:rPr>
          <w:rFonts w:ascii="Arial" w:eastAsia="Calibri" w:hAnsi="Arial" w:cs="Arial"/>
          <w:sz w:val="22"/>
          <w:szCs w:val="22"/>
        </w:rPr>
        <w:t xml:space="preserve"> </w:t>
      </w:r>
      <w:r w:rsidRPr="00A14ABE">
        <w:rPr>
          <w:rFonts w:ascii="Arial" w:eastAsia="Calibri" w:hAnsi="Arial" w:cs="Arial"/>
          <w:sz w:val="22"/>
          <w:szCs w:val="22"/>
        </w:rPr>
        <w:t>Usługi;</w:t>
      </w:r>
    </w:p>
    <w:p w14:paraId="770A6DFE" w14:textId="1E670753"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w przypadku opóźnienia w realizacji usług gwarancyjnych - karę umowną w wysokości</w:t>
      </w:r>
      <w:r w:rsidR="00A14ABE">
        <w:rPr>
          <w:rFonts w:ascii="Arial" w:eastAsia="Calibri" w:hAnsi="Arial" w:cs="Arial"/>
          <w:sz w:val="22"/>
          <w:szCs w:val="22"/>
        </w:rPr>
        <w:t xml:space="preserve"> </w:t>
      </w:r>
      <w:r w:rsidRPr="00A14ABE">
        <w:rPr>
          <w:rFonts w:ascii="Arial" w:eastAsia="Calibri" w:hAnsi="Arial" w:cs="Arial"/>
          <w:sz w:val="22"/>
          <w:szCs w:val="22"/>
        </w:rPr>
        <w:t>0,5 % wartości netto Usługi obarczonej wadą;</w:t>
      </w:r>
    </w:p>
    <w:p w14:paraId="72686872" w14:textId="71719530"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 xml:space="preserve">w przypadku naruszenia obowiązków, o których mowa w § 10 ust. 1 - 4 Umowy </w:t>
      </w:r>
      <w:r w:rsidR="00A14ABE">
        <w:rPr>
          <w:rFonts w:ascii="Arial" w:eastAsia="Calibri" w:hAnsi="Arial" w:cs="Arial"/>
          <w:sz w:val="22"/>
          <w:szCs w:val="22"/>
        </w:rPr>
        <w:t>–</w:t>
      </w:r>
      <w:r w:rsidRPr="00A14ABE">
        <w:rPr>
          <w:rFonts w:ascii="Arial" w:eastAsia="Calibri" w:hAnsi="Arial" w:cs="Arial"/>
          <w:sz w:val="22"/>
          <w:szCs w:val="22"/>
        </w:rPr>
        <w:t xml:space="preserve"> karę</w:t>
      </w:r>
      <w:r w:rsidR="00A14ABE">
        <w:rPr>
          <w:rFonts w:ascii="Arial" w:eastAsia="Calibri" w:hAnsi="Arial" w:cs="Arial"/>
          <w:sz w:val="22"/>
          <w:szCs w:val="22"/>
        </w:rPr>
        <w:t xml:space="preserve"> </w:t>
      </w:r>
      <w:r w:rsidRPr="00A14ABE">
        <w:rPr>
          <w:rFonts w:ascii="Arial" w:eastAsia="Calibri" w:hAnsi="Arial" w:cs="Arial"/>
          <w:sz w:val="22"/>
          <w:szCs w:val="22"/>
        </w:rPr>
        <w:t>umowną w wysokości 0,5 % Wynagrodzenia netto, o którym mowa w § 6 ust. 1 lit. a)</w:t>
      </w:r>
      <w:r w:rsidR="00A14ABE">
        <w:rPr>
          <w:rFonts w:ascii="Arial" w:eastAsia="Calibri" w:hAnsi="Arial" w:cs="Arial"/>
          <w:sz w:val="22"/>
          <w:szCs w:val="22"/>
        </w:rPr>
        <w:t xml:space="preserve"> </w:t>
      </w:r>
      <w:r w:rsidRPr="00A14ABE">
        <w:rPr>
          <w:rFonts w:ascii="Arial" w:eastAsia="Calibri" w:hAnsi="Arial" w:cs="Arial"/>
          <w:sz w:val="22"/>
          <w:szCs w:val="22"/>
        </w:rPr>
        <w:t>Umowy za każdy dzień zwłoki;</w:t>
      </w:r>
    </w:p>
    <w:p w14:paraId="224BA8BD" w14:textId="0CED7ED8" w:rsidR="001F771A" w:rsidRDefault="001F771A" w:rsidP="00A14ABE">
      <w:pPr>
        <w:pStyle w:val="Akapitzlist"/>
        <w:numPr>
          <w:ilvl w:val="1"/>
          <w:numId w:val="36"/>
        </w:numPr>
        <w:autoSpaceDE w:val="0"/>
        <w:autoSpaceDN w:val="0"/>
        <w:adjustRightInd w:val="0"/>
        <w:spacing w:line="360" w:lineRule="auto"/>
        <w:ind w:left="567" w:hanging="283"/>
        <w:rPr>
          <w:rFonts w:ascii="Arial" w:eastAsia="Calibri" w:hAnsi="Arial" w:cs="Arial"/>
          <w:sz w:val="22"/>
          <w:szCs w:val="22"/>
        </w:rPr>
      </w:pPr>
      <w:r w:rsidRPr="00A14ABE">
        <w:rPr>
          <w:rFonts w:ascii="Arial" w:eastAsia="Calibri" w:hAnsi="Arial" w:cs="Arial"/>
          <w:sz w:val="22"/>
          <w:szCs w:val="22"/>
        </w:rPr>
        <w:t>w przypadku odstąpienia od Umowy z przyczyn leżących po stronie Wykonawcy – karę</w:t>
      </w:r>
      <w:r w:rsidR="00A14ABE">
        <w:rPr>
          <w:rFonts w:ascii="Arial" w:eastAsia="Calibri" w:hAnsi="Arial" w:cs="Arial"/>
          <w:sz w:val="22"/>
          <w:szCs w:val="22"/>
        </w:rPr>
        <w:t xml:space="preserve"> </w:t>
      </w:r>
      <w:r w:rsidRPr="00A14ABE">
        <w:rPr>
          <w:rFonts w:ascii="Arial" w:eastAsia="Calibri" w:hAnsi="Arial" w:cs="Arial"/>
          <w:sz w:val="22"/>
          <w:szCs w:val="22"/>
        </w:rPr>
        <w:t>umowną w wysokości 10 % Wynagrodzenia netto, o którym mowa w § 6 ust. 1 lit. a)</w:t>
      </w:r>
      <w:r w:rsidR="00A14ABE">
        <w:rPr>
          <w:rFonts w:ascii="Arial" w:eastAsia="Calibri" w:hAnsi="Arial" w:cs="Arial"/>
          <w:sz w:val="22"/>
          <w:szCs w:val="22"/>
        </w:rPr>
        <w:t xml:space="preserve"> </w:t>
      </w:r>
      <w:r w:rsidRPr="00A14ABE">
        <w:rPr>
          <w:rFonts w:ascii="Arial" w:eastAsia="Calibri" w:hAnsi="Arial" w:cs="Arial"/>
          <w:sz w:val="22"/>
          <w:szCs w:val="22"/>
        </w:rPr>
        <w:t>Umowy</w:t>
      </w:r>
      <w:r w:rsidR="005A19E0">
        <w:rPr>
          <w:rFonts w:ascii="Arial" w:eastAsia="Calibri" w:hAnsi="Arial" w:cs="Arial"/>
          <w:sz w:val="22"/>
          <w:szCs w:val="22"/>
        </w:rPr>
        <w:t>;</w:t>
      </w:r>
    </w:p>
    <w:p w14:paraId="6A8A761B" w14:textId="196AC701" w:rsidR="001F771A" w:rsidRPr="0034687D"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1F771A">
        <w:rPr>
          <w:rFonts w:ascii="Arial" w:eastAsia="Calibri" w:hAnsi="Arial" w:cs="Arial"/>
          <w:sz w:val="22"/>
          <w:szCs w:val="22"/>
        </w:rPr>
        <w:t>Kara umowna z tytułu niezgodnej z Umową Usługi, o której mowa w ust. 1 pkt 2) naliczana</w:t>
      </w:r>
      <w:r w:rsidR="00EE0D53">
        <w:rPr>
          <w:rFonts w:ascii="Arial" w:eastAsia="Calibri" w:hAnsi="Arial" w:cs="Arial"/>
          <w:sz w:val="22"/>
          <w:szCs w:val="22"/>
        </w:rPr>
        <w:t xml:space="preserve"> </w:t>
      </w:r>
      <w:r w:rsidRPr="001F771A">
        <w:rPr>
          <w:rFonts w:ascii="Arial" w:eastAsia="Calibri" w:hAnsi="Arial" w:cs="Arial"/>
          <w:sz w:val="22"/>
          <w:szCs w:val="22"/>
        </w:rPr>
        <w:t>jest niezależnie od uprawnień przysługujących Zamawiającemu z tytułu gwarancji jakości</w:t>
      </w:r>
      <w:r w:rsidRPr="001F771A">
        <w:rPr>
          <w:rFonts w:ascii="Arial" w:eastAsia="Calibri" w:hAnsi="Arial" w:cs="Arial"/>
          <w:i/>
          <w:iCs/>
          <w:sz w:val="22"/>
          <w:szCs w:val="22"/>
        </w:rPr>
        <w:t>.</w:t>
      </w:r>
    </w:p>
    <w:p w14:paraId="4007AEEB" w14:textId="7D8A4B87"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Kary umowne zastrzeżone na rzecz Zamawiającego mogą być dochodzone z każdego</w:t>
      </w:r>
      <w:r w:rsidR="0034687D">
        <w:rPr>
          <w:rFonts w:ascii="Arial" w:eastAsia="Calibri" w:hAnsi="Arial" w:cs="Arial"/>
          <w:sz w:val="22"/>
          <w:szCs w:val="22"/>
        </w:rPr>
        <w:t xml:space="preserve"> </w:t>
      </w:r>
      <w:r w:rsidRPr="0034687D">
        <w:rPr>
          <w:rFonts w:ascii="Arial" w:eastAsia="Calibri" w:hAnsi="Arial" w:cs="Arial"/>
          <w:sz w:val="22"/>
          <w:szCs w:val="22"/>
        </w:rPr>
        <w:t>tytułu odrębnie i podlegają sumowaniu przy uwzględnieniu treści ust. 8 z tym</w:t>
      </w:r>
      <w:r w:rsidR="0034687D">
        <w:rPr>
          <w:rFonts w:ascii="Arial" w:eastAsia="Calibri" w:hAnsi="Arial" w:cs="Arial"/>
          <w:sz w:val="22"/>
          <w:szCs w:val="22"/>
        </w:rPr>
        <w:t xml:space="preserve"> </w:t>
      </w:r>
      <w:r w:rsidRPr="0034687D">
        <w:rPr>
          <w:rFonts w:ascii="Arial" w:eastAsia="Calibri" w:hAnsi="Arial" w:cs="Arial"/>
          <w:sz w:val="22"/>
          <w:szCs w:val="22"/>
        </w:rPr>
        <w:t>zastrzeżeniem, że kara umowna zastrzeżona w ust. 1 pkt 5) nie podlega sumowaniu z inną</w:t>
      </w:r>
      <w:r w:rsidR="00B3198B" w:rsidRPr="0034687D">
        <w:rPr>
          <w:rFonts w:ascii="Arial" w:eastAsia="Calibri" w:hAnsi="Arial" w:cs="Arial"/>
          <w:sz w:val="22"/>
          <w:szCs w:val="22"/>
        </w:rPr>
        <w:t xml:space="preserve"> </w:t>
      </w:r>
      <w:r w:rsidRPr="0034687D">
        <w:rPr>
          <w:rFonts w:ascii="Arial" w:eastAsia="Calibri" w:hAnsi="Arial" w:cs="Arial"/>
          <w:sz w:val="22"/>
          <w:szCs w:val="22"/>
        </w:rPr>
        <w:t>karą umowną spośród zastrzeżonych w ust. 1 pkt 1) - 4) jeżeli podstawą do żądania</w:t>
      </w:r>
      <w:r w:rsidR="00B3198B" w:rsidRPr="0034687D">
        <w:rPr>
          <w:rFonts w:ascii="Arial" w:eastAsia="Calibri" w:hAnsi="Arial" w:cs="Arial"/>
          <w:sz w:val="22"/>
          <w:szCs w:val="22"/>
        </w:rPr>
        <w:t xml:space="preserve"> </w:t>
      </w:r>
      <w:r w:rsidRPr="0034687D">
        <w:rPr>
          <w:rFonts w:ascii="Arial" w:eastAsia="Calibri" w:hAnsi="Arial" w:cs="Arial"/>
          <w:sz w:val="22"/>
          <w:szCs w:val="22"/>
        </w:rPr>
        <w:t>tej innej kary umownej jest okoliczność stanowiąca jednocześnie przyczynę odstąpienia</w:t>
      </w:r>
      <w:r w:rsidR="00B3198B" w:rsidRPr="0034687D">
        <w:rPr>
          <w:rFonts w:ascii="Arial" w:eastAsia="Calibri" w:hAnsi="Arial" w:cs="Arial"/>
          <w:sz w:val="22"/>
          <w:szCs w:val="22"/>
        </w:rPr>
        <w:t xml:space="preserve"> </w:t>
      </w:r>
      <w:r w:rsidRPr="0034687D">
        <w:rPr>
          <w:rFonts w:ascii="Arial" w:eastAsia="Calibri" w:hAnsi="Arial" w:cs="Arial"/>
          <w:sz w:val="22"/>
          <w:szCs w:val="22"/>
        </w:rPr>
        <w:t>przez Zamawiającego od Umowy.</w:t>
      </w:r>
    </w:p>
    <w:p w14:paraId="62EA84A4" w14:textId="0128F848"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Z zastrzeżeniem ust. 5 kary umowne płatne będą w terminie 14 dni od dnia wystawienia</w:t>
      </w:r>
      <w:r w:rsidR="0034687D">
        <w:rPr>
          <w:rFonts w:ascii="Arial" w:eastAsia="Calibri" w:hAnsi="Arial" w:cs="Arial"/>
          <w:sz w:val="22"/>
          <w:szCs w:val="22"/>
        </w:rPr>
        <w:t xml:space="preserve"> </w:t>
      </w:r>
      <w:r w:rsidRPr="0034687D">
        <w:rPr>
          <w:rFonts w:ascii="Arial" w:eastAsia="Calibri" w:hAnsi="Arial" w:cs="Arial"/>
          <w:sz w:val="22"/>
          <w:szCs w:val="22"/>
        </w:rPr>
        <w:t>Wykonawcy noty obciążeniowej przez Zamawiającego.</w:t>
      </w:r>
    </w:p>
    <w:p w14:paraId="4F9B6FBB" w14:textId="6DA4B65B"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lastRenderedPageBreak/>
        <w:t>Zamawiającemu przysługuje prawo potrącenia naliczonych i należnych mu kar umownych</w:t>
      </w:r>
      <w:r w:rsidR="00D94307" w:rsidRPr="0034687D">
        <w:rPr>
          <w:rFonts w:ascii="Arial" w:eastAsia="Calibri" w:hAnsi="Arial" w:cs="Arial"/>
          <w:sz w:val="22"/>
          <w:szCs w:val="22"/>
        </w:rPr>
        <w:t xml:space="preserve"> </w:t>
      </w:r>
      <w:r w:rsidR="00410496">
        <w:rPr>
          <w:rFonts w:ascii="Arial" w:eastAsia="Calibri" w:hAnsi="Arial" w:cs="Arial"/>
          <w:sz w:val="22"/>
          <w:szCs w:val="22"/>
        </w:rPr>
        <w:br/>
      </w:r>
      <w:r w:rsidRPr="0034687D">
        <w:rPr>
          <w:rFonts w:ascii="Arial" w:eastAsia="Calibri" w:hAnsi="Arial" w:cs="Arial"/>
          <w:sz w:val="22"/>
          <w:szCs w:val="22"/>
        </w:rPr>
        <w:t>z należnego Wykonawcy Wynagrodzenia brutto, na co Wykonawca wyraża zgodę.</w:t>
      </w:r>
    </w:p>
    <w:p w14:paraId="5620B0D0" w14:textId="17E1361A"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Niezależnie od zastrzeżonych w niniejszym paragrafie kar umownych Zamawiającemu</w:t>
      </w:r>
      <w:r w:rsidR="0034687D">
        <w:rPr>
          <w:rFonts w:ascii="Arial" w:eastAsia="Calibri" w:hAnsi="Arial" w:cs="Arial"/>
          <w:sz w:val="22"/>
          <w:szCs w:val="22"/>
        </w:rPr>
        <w:t xml:space="preserve"> </w:t>
      </w:r>
      <w:r w:rsidRPr="0034687D">
        <w:rPr>
          <w:rFonts w:ascii="Arial" w:eastAsia="Calibri" w:hAnsi="Arial" w:cs="Arial"/>
          <w:sz w:val="22"/>
          <w:szCs w:val="22"/>
        </w:rPr>
        <w:t xml:space="preserve">przysługuje prawo dochodzenia odszkodowania przenoszącego wysokość kar </w:t>
      </w:r>
      <w:r w:rsidR="00D94307" w:rsidRPr="0034687D">
        <w:rPr>
          <w:rFonts w:ascii="Arial" w:eastAsia="Calibri" w:hAnsi="Arial" w:cs="Arial"/>
          <w:sz w:val="22"/>
          <w:szCs w:val="22"/>
        </w:rPr>
        <w:t>umownych do</w:t>
      </w:r>
      <w:r w:rsidRPr="0034687D">
        <w:rPr>
          <w:rFonts w:ascii="Arial" w:eastAsia="Calibri" w:hAnsi="Arial" w:cs="Arial"/>
          <w:sz w:val="22"/>
          <w:szCs w:val="22"/>
        </w:rPr>
        <w:t xml:space="preserve"> wysokości pełnej szkody, na zasadach ogólnych (art. 484 kodeksu cywilnego).</w:t>
      </w:r>
    </w:p>
    <w:p w14:paraId="50CE037A" w14:textId="04BA98BC" w:rsidR="001F771A" w:rsidRDefault="001F771A" w:rsidP="0034687D">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W przypadku zwłoki Zamawiającego w zapłacie Wynagrodzenia, Wykonawcy przysługuje</w:t>
      </w:r>
      <w:r w:rsidR="00D94307" w:rsidRPr="0034687D">
        <w:rPr>
          <w:rFonts w:ascii="Arial" w:eastAsia="Calibri" w:hAnsi="Arial" w:cs="Arial"/>
          <w:sz w:val="22"/>
          <w:szCs w:val="22"/>
        </w:rPr>
        <w:t xml:space="preserve"> </w:t>
      </w:r>
      <w:r w:rsidRPr="0034687D">
        <w:rPr>
          <w:rFonts w:ascii="Arial" w:eastAsia="Calibri" w:hAnsi="Arial" w:cs="Arial"/>
          <w:sz w:val="22"/>
          <w:szCs w:val="22"/>
        </w:rPr>
        <w:t>prawo naliczenia odsetek do wysokości odsetek ustawowych za opóźnienie w transakcjach</w:t>
      </w:r>
      <w:r w:rsidR="00D94307" w:rsidRPr="0034687D">
        <w:rPr>
          <w:rFonts w:ascii="Arial" w:eastAsia="Calibri" w:hAnsi="Arial" w:cs="Arial"/>
          <w:sz w:val="22"/>
          <w:szCs w:val="22"/>
        </w:rPr>
        <w:t xml:space="preserve"> </w:t>
      </w:r>
      <w:r w:rsidRPr="0034687D">
        <w:rPr>
          <w:rFonts w:ascii="Arial" w:eastAsia="Calibri" w:hAnsi="Arial" w:cs="Arial"/>
          <w:sz w:val="22"/>
          <w:szCs w:val="22"/>
        </w:rPr>
        <w:t>handlowych, zgodnie z przepisami ustawy z dnia 8 marca 2013 r., o przeciwdziałaniu</w:t>
      </w:r>
      <w:r w:rsidR="00D94307" w:rsidRPr="0034687D">
        <w:rPr>
          <w:rFonts w:ascii="Arial" w:eastAsia="Calibri" w:hAnsi="Arial" w:cs="Arial"/>
          <w:sz w:val="22"/>
          <w:szCs w:val="22"/>
        </w:rPr>
        <w:t xml:space="preserve"> </w:t>
      </w:r>
      <w:r w:rsidRPr="0034687D">
        <w:rPr>
          <w:rFonts w:ascii="Arial" w:eastAsia="Calibri" w:hAnsi="Arial" w:cs="Arial"/>
          <w:sz w:val="22"/>
          <w:szCs w:val="22"/>
        </w:rPr>
        <w:t>nadmiernym opóźnieniom w transakcjach handlowych.</w:t>
      </w:r>
    </w:p>
    <w:p w14:paraId="3079A097" w14:textId="77777777" w:rsidR="005A19E0" w:rsidRPr="005A19E0" w:rsidRDefault="001F771A" w:rsidP="005A19E0">
      <w:pPr>
        <w:pStyle w:val="Akapitzlist"/>
        <w:numPr>
          <w:ilvl w:val="3"/>
          <w:numId w:val="35"/>
        </w:numPr>
        <w:autoSpaceDE w:val="0"/>
        <w:autoSpaceDN w:val="0"/>
        <w:adjustRightInd w:val="0"/>
        <w:spacing w:line="360" w:lineRule="auto"/>
        <w:ind w:left="284" w:hanging="284"/>
        <w:rPr>
          <w:rFonts w:ascii="Arial" w:eastAsia="Calibri" w:hAnsi="Arial" w:cs="Arial"/>
          <w:sz w:val="22"/>
          <w:szCs w:val="22"/>
        </w:rPr>
      </w:pPr>
      <w:r w:rsidRPr="0034687D">
        <w:rPr>
          <w:rFonts w:ascii="Arial" w:eastAsia="Calibri" w:hAnsi="Arial" w:cs="Arial"/>
          <w:sz w:val="22"/>
          <w:szCs w:val="22"/>
        </w:rPr>
        <w:t>Łączna maksymalna wysokość kar umownych, których mogą dochodzić Strony ni</w:t>
      </w:r>
      <w:r w:rsidR="0034687D">
        <w:rPr>
          <w:rFonts w:ascii="Arial" w:eastAsia="Calibri" w:hAnsi="Arial" w:cs="Arial"/>
          <w:sz w:val="22"/>
          <w:szCs w:val="22"/>
        </w:rPr>
        <w:t xml:space="preserve">e </w:t>
      </w:r>
      <w:r w:rsidRPr="0034687D">
        <w:rPr>
          <w:rFonts w:ascii="Arial" w:eastAsia="Calibri" w:hAnsi="Arial" w:cs="Arial"/>
          <w:sz w:val="22"/>
          <w:szCs w:val="22"/>
        </w:rPr>
        <w:t>przekroczy 10 % Wynagrodzenia netto, o którym mowa w § 6 ust. 1 lit. a) Umowy.</w:t>
      </w:r>
    </w:p>
    <w:p w14:paraId="6884D175" w14:textId="2514F7F8" w:rsidR="005F3CD7" w:rsidRPr="005A19E0" w:rsidRDefault="005F3CD7" w:rsidP="005A19E0">
      <w:pPr>
        <w:pStyle w:val="Akapitzlist"/>
        <w:autoSpaceDE w:val="0"/>
        <w:autoSpaceDN w:val="0"/>
        <w:adjustRightInd w:val="0"/>
        <w:spacing w:line="360" w:lineRule="auto"/>
        <w:ind w:left="284"/>
        <w:jc w:val="center"/>
        <w:rPr>
          <w:rFonts w:ascii="Arial" w:eastAsia="Calibri" w:hAnsi="Arial" w:cs="Arial"/>
          <w:sz w:val="22"/>
          <w:szCs w:val="22"/>
        </w:rPr>
      </w:pPr>
      <w:r w:rsidRPr="005A19E0">
        <w:rPr>
          <w:rFonts w:ascii="Arial" w:hAnsi="Arial" w:cs="Arial"/>
          <w:b/>
          <w:bCs/>
          <w:color w:val="000000"/>
          <w:sz w:val="22"/>
          <w:szCs w:val="22"/>
        </w:rPr>
        <w:t>§ 10</w:t>
      </w:r>
    </w:p>
    <w:p w14:paraId="4A64514A" w14:textId="77777777" w:rsidR="005F3CD7" w:rsidRPr="005F3CD7" w:rsidRDefault="005F3CD7" w:rsidP="005F3CD7">
      <w:pPr>
        <w:spacing w:line="360" w:lineRule="auto"/>
        <w:ind w:left="284"/>
        <w:jc w:val="center"/>
        <w:rPr>
          <w:rFonts w:ascii="Arial" w:hAnsi="Arial" w:cs="Arial"/>
          <w:b/>
          <w:bCs/>
          <w:color w:val="000000"/>
          <w:sz w:val="22"/>
          <w:szCs w:val="22"/>
        </w:rPr>
      </w:pPr>
      <w:r w:rsidRPr="005F3CD7">
        <w:rPr>
          <w:rFonts w:ascii="Arial" w:hAnsi="Arial" w:cs="Arial"/>
          <w:b/>
          <w:bCs/>
          <w:color w:val="000000"/>
          <w:sz w:val="22"/>
          <w:szCs w:val="22"/>
        </w:rPr>
        <w:t>Ubezpieczenie</w:t>
      </w:r>
    </w:p>
    <w:p w14:paraId="6AF9921F" w14:textId="3F997A2F" w:rsidR="005F3CD7" w:rsidRPr="00495422" w:rsidRDefault="005F3CD7" w:rsidP="003C69D4">
      <w:pPr>
        <w:numPr>
          <w:ilvl w:val="0"/>
          <w:numId w:val="5"/>
        </w:numPr>
        <w:tabs>
          <w:tab w:val="clear" w:pos="720"/>
        </w:tabs>
        <w:spacing w:line="360" w:lineRule="auto"/>
        <w:ind w:left="284" w:hanging="284"/>
        <w:rPr>
          <w:rFonts w:ascii="Arial" w:hAnsi="Arial" w:cs="Arial"/>
          <w:bCs/>
          <w:color w:val="FF0000"/>
          <w:sz w:val="22"/>
          <w:szCs w:val="22"/>
        </w:rPr>
      </w:pPr>
      <w:r w:rsidRPr="005F3CD7">
        <w:rPr>
          <w:rFonts w:ascii="Arial" w:hAnsi="Arial" w:cs="Arial"/>
          <w:bCs/>
          <w:color w:val="000000"/>
          <w:sz w:val="22"/>
          <w:szCs w:val="22"/>
        </w:rPr>
        <w:t>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 (w </w:t>
      </w:r>
      <w:r w:rsidRPr="00EE3006">
        <w:rPr>
          <w:rFonts w:ascii="Arial" w:hAnsi="Arial" w:cs="Arial"/>
          <w:bCs/>
          <w:sz w:val="22"/>
          <w:szCs w:val="22"/>
        </w:rPr>
        <w:t xml:space="preserve">szczególności działalnością związaną z przedmiotem Umowy) oraz posiadanym mieniem z sumą gwarancyjną w wysokości nie mniejszej niż </w:t>
      </w:r>
      <w:r w:rsidR="00653EEA" w:rsidRPr="00EE3006">
        <w:rPr>
          <w:rFonts w:ascii="Arial" w:hAnsi="Arial" w:cs="Arial"/>
          <w:b/>
          <w:bCs/>
          <w:sz w:val="22"/>
          <w:szCs w:val="22"/>
        </w:rPr>
        <w:t>1</w:t>
      </w:r>
      <w:r w:rsidR="00EE3006" w:rsidRPr="00EE3006">
        <w:rPr>
          <w:rFonts w:ascii="Arial" w:hAnsi="Arial" w:cs="Arial"/>
          <w:b/>
          <w:bCs/>
          <w:sz w:val="22"/>
          <w:szCs w:val="22"/>
        </w:rPr>
        <w:t>0</w:t>
      </w:r>
      <w:r w:rsidR="000C217D" w:rsidRPr="00EE3006">
        <w:rPr>
          <w:rFonts w:ascii="Arial" w:hAnsi="Arial" w:cs="Arial"/>
          <w:b/>
          <w:bCs/>
          <w:sz w:val="22"/>
          <w:szCs w:val="22"/>
        </w:rPr>
        <w:t>0</w:t>
      </w:r>
      <w:r w:rsidR="009534C4" w:rsidRPr="00EE3006">
        <w:rPr>
          <w:rFonts w:ascii="Arial" w:hAnsi="Arial" w:cs="Arial"/>
          <w:b/>
          <w:bCs/>
          <w:sz w:val="22"/>
          <w:szCs w:val="22"/>
        </w:rPr>
        <w:t xml:space="preserve"> 000</w:t>
      </w:r>
      <w:r w:rsidRPr="00EE3006">
        <w:rPr>
          <w:rFonts w:ascii="Arial" w:hAnsi="Arial" w:cs="Arial"/>
          <w:b/>
          <w:bCs/>
          <w:sz w:val="22"/>
          <w:szCs w:val="22"/>
        </w:rPr>
        <w:t xml:space="preserve">,00 </w:t>
      </w:r>
      <w:r w:rsidRPr="00EE3006">
        <w:rPr>
          <w:rFonts w:ascii="Arial" w:hAnsi="Arial" w:cs="Arial"/>
          <w:bCs/>
          <w:sz w:val="22"/>
          <w:szCs w:val="22"/>
        </w:rPr>
        <w:t>zł</w:t>
      </w:r>
      <w:r w:rsidRPr="00EE3006">
        <w:rPr>
          <w:rFonts w:ascii="Arial" w:hAnsi="Arial" w:cs="Arial"/>
          <w:b/>
          <w:bCs/>
          <w:sz w:val="22"/>
          <w:szCs w:val="22"/>
        </w:rPr>
        <w:t xml:space="preserve"> </w:t>
      </w:r>
      <w:r w:rsidRPr="00EE3006">
        <w:rPr>
          <w:rFonts w:ascii="Arial" w:hAnsi="Arial" w:cs="Arial"/>
          <w:bCs/>
          <w:sz w:val="22"/>
          <w:szCs w:val="22"/>
        </w:rPr>
        <w:t>(słownie:</w:t>
      </w:r>
      <w:r w:rsidR="00653EEA" w:rsidRPr="00EE3006">
        <w:rPr>
          <w:rFonts w:ascii="Arial" w:hAnsi="Arial" w:cs="Arial"/>
          <w:bCs/>
          <w:sz w:val="22"/>
          <w:szCs w:val="22"/>
        </w:rPr>
        <w:t xml:space="preserve"> </w:t>
      </w:r>
      <w:r w:rsidR="00653EEA" w:rsidRPr="00EE3006">
        <w:rPr>
          <w:rFonts w:ascii="Arial" w:hAnsi="Arial" w:cs="Arial"/>
          <w:b/>
          <w:sz w:val="22"/>
          <w:szCs w:val="22"/>
        </w:rPr>
        <w:t xml:space="preserve">sto </w:t>
      </w:r>
      <w:r w:rsidRPr="00EE3006">
        <w:rPr>
          <w:rFonts w:ascii="Arial" w:hAnsi="Arial" w:cs="Arial"/>
          <w:b/>
          <w:bCs/>
          <w:sz w:val="22"/>
          <w:szCs w:val="22"/>
        </w:rPr>
        <w:t>tysięcy złotych 00/100</w:t>
      </w:r>
      <w:r w:rsidRPr="00EE3006">
        <w:rPr>
          <w:rFonts w:ascii="Arial" w:hAnsi="Arial" w:cs="Arial"/>
          <w:bCs/>
          <w:sz w:val="22"/>
          <w:szCs w:val="22"/>
        </w:rPr>
        <w:t>).</w:t>
      </w:r>
    </w:p>
    <w:p w14:paraId="0367AD98" w14:textId="77777777"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Ochrona ubezpieczeniowa będzie obejmowała zawinione przez Wykonawcę spowodowanie śmierci lub uszkodzenie ciała (szkoda osobowa) oraz szkodę majątkową.</w:t>
      </w:r>
    </w:p>
    <w:p w14:paraId="3B7B5D49" w14:textId="773D9A02"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 xml:space="preserve">Franszyza nie może być wyższa niż </w:t>
      </w:r>
      <w:r w:rsidR="00653EEA">
        <w:rPr>
          <w:rFonts w:ascii="Arial" w:hAnsi="Arial" w:cs="Arial"/>
          <w:b/>
          <w:bCs/>
          <w:color w:val="000000"/>
          <w:sz w:val="22"/>
          <w:szCs w:val="22"/>
        </w:rPr>
        <w:t>1</w:t>
      </w:r>
      <w:r w:rsidR="009534C4" w:rsidRPr="005F3CD7">
        <w:rPr>
          <w:rFonts w:ascii="Arial" w:hAnsi="Arial" w:cs="Arial"/>
          <w:b/>
          <w:bCs/>
          <w:color w:val="000000"/>
          <w:sz w:val="22"/>
          <w:szCs w:val="22"/>
        </w:rPr>
        <w:t xml:space="preserve"> </w:t>
      </w:r>
      <w:r w:rsidRPr="005F3CD7">
        <w:rPr>
          <w:rFonts w:ascii="Arial" w:hAnsi="Arial" w:cs="Arial"/>
          <w:b/>
          <w:bCs/>
          <w:color w:val="000000"/>
          <w:sz w:val="22"/>
          <w:szCs w:val="22"/>
        </w:rPr>
        <w:t>000,00</w:t>
      </w:r>
      <w:r w:rsidRPr="005F3CD7">
        <w:rPr>
          <w:rFonts w:ascii="Arial" w:hAnsi="Arial" w:cs="Arial"/>
          <w:bCs/>
          <w:color w:val="000000"/>
          <w:sz w:val="22"/>
          <w:szCs w:val="22"/>
        </w:rPr>
        <w:t xml:space="preserve"> zł (słownie: </w:t>
      </w:r>
      <w:r w:rsidR="00653EEA">
        <w:rPr>
          <w:rFonts w:ascii="Arial" w:hAnsi="Arial" w:cs="Arial"/>
          <w:b/>
          <w:bCs/>
          <w:color w:val="000000"/>
          <w:sz w:val="22"/>
          <w:szCs w:val="22"/>
        </w:rPr>
        <w:t>tysiąc</w:t>
      </w:r>
      <w:r w:rsidRPr="005F3CD7">
        <w:rPr>
          <w:rFonts w:ascii="Arial" w:hAnsi="Arial" w:cs="Arial"/>
          <w:b/>
          <w:bCs/>
          <w:color w:val="000000"/>
          <w:sz w:val="22"/>
          <w:szCs w:val="22"/>
        </w:rPr>
        <w:t xml:space="preserve"> złotych 00/100</w:t>
      </w:r>
      <w:r w:rsidRPr="005F3CD7">
        <w:rPr>
          <w:rFonts w:ascii="Arial" w:hAnsi="Arial" w:cs="Arial"/>
          <w:bCs/>
          <w:color w:val="000000"/>
          <w:sz w:val="22"/>
          <w:szCs w:val="22"/>
        </w:rPr>
        <w:t>).</w:t>
      </w:r>
    </w:p>
    <w:p w14:paraId="06B694C9" w14:textId="3F3003A6"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 xml:space="preserve">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w:t>
      </w:r>
      <w:r w:rsidR="0054255F">
        <w:rPr>
          <w:rFonts w:ascii="Arial" w:hAnsi="Arial" w:cs="Arial"/>
          <w:sz w:val="22"/>
          <w:szCs w:val="22"/>
        </w:rPr>
        <w:t>lub innego dokumentu potwierdzającego ubezpieczenie</w:t>
      </w:r>
      <w:r w:rsidR="0054255F" w:rsidRPr="00922479">
        <w:rPr>
          <w:rFonts w:ascii="Arial" w:hAnsi="Arial" w:cs="Arial"/>
          <w:sz w:val="22"/>
          <w:szCs w:val="22"/>
        </w:rPr>
        <w:t xml:space="preserve"> </w:t>
      </w:r>
      <w:r w:rsidRPr="005F3CD7">
        <w:rPr>
          <w:rFonts w:ascii="Arial" w:hAnsi="Arial" w:cs="Arial"/>
          <w:bCs/>
          <w:color w:val="000000"/>
          <w:sz w:val="22"/>
          <w:szCs w:val="22"/>
        </w:rPr>
        <w:t xml:space="preserve">Zamawiającemu na co najmniej </w:t>
      </w:r>
      <w:r w:rsidR="0054255F">
        <w:rPr>
          <w:rFonts w:ascii="Arial" w:hAnsi="Arial" w:cs="Arial"/>
          <w:bCs/>
          <w:color w:val="000000"/>
          <w:sz w:val="22"/>
          <w:szCs w:val="22"/>
        </w:rPr>
        <w:t>7 dni</w:t>
      </w:r>
      <w:r w:rsidRPr="005F3CD7">
        <w:rPr>
          <w:rFonts w:ascii="Arial" w:hAnsi="Arial" w:cs="Arial"/>
          <w:bCs/>
          <w:color w:val="000000"/>
          <w:sz w:val="22"/>
          <w:szCs w:val="22"/>
        </w:rPr>
        <w:t xml:space="preserve"> przed pierwotnym terminem jej wygaśnięcia.</w:t>
      </w:r>
    </w:p>
    <w:p w14:paraId="2A2706C5" w14:textId="0CDFD7F4" w:rsidR="00A40783" w:rsidRPr="00E877FD"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Wszelkie koszty związane z zawarciem i utrzymywaniem umowy ubezpieczenia ponosi Wykonawca.</w:t>
      </w:r>
      <w:r w:rsidR="00A40783">
        <w:rPr>
          <w:rFonts w:ascii="Arial" w:hAnsi="Arial" w:cs="Arial"/>
          <w:bCs/>
          <w:color w:val="000000"/>
          <w:sz w:val="22"/>
          <w:szCs w:val="22"/>
        </w:rPr>
        <w:t xml:space="preserve"> </w:t>
      </w:r>
    </w:p>
    <w:p w14:paraId="1E5BF041" w14:textId="5BAD5769" w:rsidR="005F3CD7" w:rsidRPr="005F3CD7" w:rsidRDefault="005F3CD7" w:rsidP="003C69D4">
      <w:pPr>
        <w:numPr>
          <w:ilvl w:val="0"/>
          <w:numId w:val="5"/>
        </w:numPr>
        <w:tabs>
          <w:tab w:val="clear" w:pos="720"/>
        </w:tabs>
        <w:spacing w:line="360" w:lineRule="auto"/>
        <w:ind w:left="284" w:hanging="284"/>
        <w:rPr>
          <w:rFonts w:ascii="Arial" w:hAnsi="Arial" w:cs="Arial"/>
          <w:bCs/>
          <w:color w:val="000000"/>
          <w:sz w:val="22"/>
          <w:szCs w:val="22"/>
        </w:rPr>
      </w:pPr>
      <w:r w:rsidRPr="005F3CD7">
        <w:rPr>
          <w:rFonts w:ascii="Arial" w:hAnsi="Arial" w:cs="Arial"/>
          <w:bCs/>
          <w:color w:val="000000"/>
          <w:sz w:val="22"/>
          <w:szCs w:val="22"/>
        </w:rPr>
        <w:t>W przypadku naruszenia przez Wykonawcę obowiązków, o których mowa w ust. 1</w:t>
      </w:r>
      <w:r w:rsidR="00763EE8">
        <w:rPr>
          <w:rFonts w:ascii="Arial" w:hAnsi="Arial" w:cs="Arial"/>
          <w:bCs/>
          <w:color w:val="000000"/>
          <w:sz w:val="22"/>
          <w:szCs w:val="22"/>
        </w:rPr>
        <w:t xml:space="preserve"> -</w:t>
      </w:r>
      <w:r w:rsidRPr="005F3CD7">
        <w:rPr>
          <w:rFonts w:ascii="Arial" w:hAnsi="Arial" w:cs="Arial"/>
          <w:bCs/>
          <w:color w:val="000000"/>
          <w:sz w:val="22"/>
          <w:szCs w:val="22"/>
        </w:rPr>
        <w:t xml:space="preserve"> 4 Zamawiający uprawniony jest według swego wyboru:</w:t>
      </w:r>
    </w:p>
    <w:p w14:paraId="481C9CD1" w14:textId="77777777" w:rsidR="005F3CD7" w:rsidRPr="005F3CD7" w:rsidRDefault="005F3CD7" w:rsidP="00410496">
      <w:pPr>
        <w:numPr>
          <w:ilvl w:val="1"/>
          <w:numId w:val="7"/>
        </w:numPr>
        <w:tabs>
          <w:tab w:val="clear" w:pos="786"/>
        </w:tabs>
        <w:spacing w:line="360" w:lineRule="auto"/>
        <w:ind w:left="567" w:hanging="283"/>
        <w:rPr>
          <w:rFonts w:ascii="Arial" w:hAnsi="Arial" w:cs="Arial"/>
          <w:bCs/>
          <w:color w:val="000000"/>
          <w:sz w:val="22"/>
          <w:szCs w:val="22"/>
        </w:rPr>
      </w:pPr>
      <w:r w:rsidRPr="005F3CD7">
        <w:rPr>
          <w:rFonts w:ascii="Arial" w:hAnsi="Arial" w:cs="Arial"/>
          <w:bCs/>
          <w:color w:val="000000"/>
          <w:sz w:val="22"/>
          <w:szCs w:val="22"/>
        </w:rPr>
        <w:t>do zawarcia na koszt Wykonawcy umowy ubezpieczenia zgodnie z ust. 1 i potrącenia kosztów związanych z jej zawarciem z kwot należnych Wykonawcy z tytułu realizacji Umowy, albo</w:t>
      </w:r>
    </w:p>
    <w:p w14:paraId="6E894719" w14:textId="0075D5DD" w:rsidR="005E060B" w:rsidRPr="00522C0F" w:rsidRDefault="005F3CD7" w:rsidP="00410496">
      <w:pPr>
        <w:numPr>
          <w:ilvl w:val="1"/>
          <w:numId w:val="7"/>
        </w:numPr>
        <w:tabs>
          <w:tab w:val="clear" w:pos="786"/>
        </w:tabs>
        <w:spacing w:line="360" w:lineRule="auto"/>
        <w:ind w:left="567" w:hanging="283"/>
        <w:rPr>
          <w:rFonts w:ascii="Arial" w:hAnsi="Arial" w:cs="Arial"/>
          <w:bCs/>
          <w:color w:val="000000"/>
          <w:sz w:val="22"/>
          <w:szCs w:val="22"/>
        </w:rPr>
      </w:pPr>
      <w:r w:rsidRPr="005F3CD7">
        <w:rPr>
          <w:rFonts w:ascii="Arial" w:hAnsi="Arial" w:cs="Arial"/>
          <w:bCs/>
          <w:color w:val="000000"/>
          <w:sz w:val="22"/>
          <w:szCs w:val="22"/>
        </w:rPr>
        <w:t xml:space="preserve">do żądania od Wykonawcy zapłaty na swoją rzecz kary umownej, o której mowa </w:t>
      </w:r>
      <w:r w:rsidRPr="005F3CD7">
        <w:rPr>
          <w:rFonts w:ascii="Arial" w:hAnsi="Arial" w:cs="Arial"/>
          <w:bCs/>
          <w:color w:val="000000"/>
          <w:sz w:val="22"/>
          <w:szCs w:val="22"/>
        </w:rPr>
        <w:br/>
      </w:r>
      <w:r w:rsidRPr="00C2353E">
        <w:rPr>
          <w:rFonts w:ascii="Arial" w:hAnsi="Arial" w:cs="Arial"/>
          <w:bCs/>
          <w:color w:val="000000"/>
          <w:sz w:val="22"/>
          <w:szCs w:val="22"/>
        </w:rPr>
        <w:t>w § 9</w:t>
      </w:r>
      <w:r w:rsidR="00334911" w:rsidRPr="00C2353E">
        <w:rPr>
          <w:rFonts w:ascii="Arial" w:hAnsi="Arial" w:cs="Arial"/>
          <w:bCs/>
          <w:color w:val="000000"/>
          <w:sz w:val="22"/>
          <w:szCs w:val="22"/>
        </w:rPr>
        <w:t xml:space="preserve"> </w:t>
      </w:r>
      <w:r w:rsidRPr="00C2353E">
        <w:rPr>
          <w:rFonts w:ascii="Arial" w:hAnsi="Arial" w:cs="Arial"/>
          <w:bCs/>
          <w:color w:val="000000"/>
          <w:sz w:val="22"/>
          <w:szCs w:val="22"/>
        </w:rPr>
        <w:t>ust. 1 pkt 4)</w:t>
      </w:r>
      <w:r w:rsidR="00334911" w:rsidRPr="00C2353E">
        <w:rPr>
          <w:rFonts w:ascii="Arial" w:hAnsi="Arial" w:cs="Arial"/>
          <w:bCs/>
          <w:color w:val="000000"/>
          <w:sz w:val="22"/>
          <w:szCs w:val="22"/>
        </w:rPr>
        <w:t xml:space="preserve"> </w:t>
      </w:r>
      <w:r w:rsidRPr="00C2353E">
        <w:rPr>
          <w:rFonts w:ascii="Arial" w:hAnsi="Arial" w:cs="Arial"/>
          <w:bCs/>
          <w:color w:val="000000"/>
          <w:sz w:val="22"/>
          <w:szCs w:val="22"/>
        </w:rPr>
        <w:t>Umowy</w:t>
      </w:r>
      <w:r w:rsidRPr="005F3CD7">
        <w:rPr>
          <w:rFonts w:ascii="Arial" w:hAnsi="Arial" w:cs="Arial"/>
          <w:bCs/>
          <w:color w:val="000000"/>
          <w:sz w:val="22"/>
          <w:szCs w:val="22"/>
        </w:rPr>
        <w:t>.</w:t>
      </w:r>
    </w:p>
    <w:p w14:paraId="1E0E055D" w14:textId="77777777" w:rsidR="00920C27" w:rsidRDefault="00920C27">
      <w:pPr>
        <w:rPr>
          <w:rFonts w:ascii="Arial" w:hAnsi="Arial" w:cs="Arial"/>
          <w:b/>
          <w:sz w:val="22"/>
          <w:szCs w:val="22"/>
        </w:rPr>
      </w:pPr>
      <w:r>
        <w:rPr>
          <w:rFonts w:ascii="Arial" w:hAnsi="Arial" w:cs="Arial"/>
          <w:b/>
          <w:sz w:val="22"/>
          <w:szCs w:val="22"/>
        </w:rPr>
        <w:br w:type="page"/>
      </w:r>
    </w:p>
    <w:p w14:paraId="16F9318A" w14:textId="768D193C" w:rsidR="00766A88" w:rsidRDefault="00766A88" w:rsidP="00766A88">
      <w:pPr>
        <w:spacing w:line="360" w:lineRule="auto"/>
        <w:jc w:val="center"/>
        <w:rPr>
          <w:rFonts w:ascii="Arial" w:hAnsi="Arial" w:cs="Arial"/>
          <w:b/>
          <w:sz w:val="22"/>
          <w:szCs w:val="22"/>
        </w:rPr>
      </w:pPr>
      <w:r w:rsidRPr="00C21363">
        <w:rPr>
          <w:rFonts w:ascii="Arial" w:hAnsi="Arial" w:cs="Arial"/>
          <w:b/>
          <w:sz w:val="22"/>
          <w:szCs w:val="22"/>
        </w:rPr>
        <w:lastRenderedPageBreak/>
        <w:t>§ 1</w:t>
      </w:r>
      <w:r w:rsidR="00653EEA">
        <w:rPr>
          <w:rFonts w:ascii="Arial" w:hAnsi="Arial" w:cs="Arial"/>
          <w:b/>
          <w:sz w:val="22"/>
          <w:szCs w:val="22"/>
        </w:rPr>
        <w:t>1</w:t>
      </w:r>
      <w:r w:rsidR="00733DCA" w:rsidRPr="00C21363">
        <w:rPr>
          <w:rFonts w:ascii="Arial" w:hAnsi="Arial" w:cs="Arial"/>
          <w:b/>
          <w:strike/>
          <w:sz w:val="22"/>
          <w:szCs w:val="22"/>
        </w:rPr>
        <w:t xml:space="preserve"> </w:t>
      </w:r>
    </w:p>
    <w:p w14:paraId="1A783506" w14:textId="77777777" w:rsidR="0041129D" w:rsidRPr="00DD3795" w:rsidRDefault="0041129D" w:rsidP="00922479">
      <w:pPr>
        <w:spacing w:line="360" w:lineRule="auto"/>
        <w:jc w:val="center"/>
        <w:rPr>
          <w:rFonts w:ascii="Arial" w:hAnsi="Arial" w:cs="Arial"/>
          <w:b/>
          <w:sz w:val="22"/>
          <w:szCs w:val="22"/>
        </w:rPr>
      </w:pPr>
      <w:bookmarkStart w:id="16" w:name="Paragraf_od_13_do_22"/>
      <w:bookmarkEnd w:id="3"/>
      <w:r w:rsidRPr="00DD3795">
        <w:rPr>
          <w:rFonts w:ascii="Arial" w:hAnsi="Arial" w:cs="Arial"/>
          <w:b/>
          <w:sz w:val="22"/>
          <w:szCs w:val="22"/>
        </w:rPr>
        <w:t>Poufność informacji</w:t>
      </w:r>
    </w:p>
    <w:p w14:paraId="1096E0BA" w14:textId="1D4A32FA"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Wykonawca zobowiązuje się zachować</w:t>
      </w:r>
      <w:r w:rsidR="00B66631" w:rsidRPr="00DD3795">
        <w:rPr>
          <w:rFonts w:ascii="Arial" w:hAnsi="Arial" w:cs="Arial"/>
          <w:sz w:val="22"/>
          <w:szCs w:val="22"/>
        </w:rPr>
        <w:t xml:space="preserve"> w </w:t>
      </w:r>
      <w:r w:rsidRPr="00DD3795">
        <w:rPr>
          <w:rFonts w:ascii="Arial" w:hAnsi="Arial" w:cs="Arial"/>
          <w:sz w:val="22"/>
          <w:szCs w:val="22"/>
        </w:rPr>
        <w:t>poufności i nie ujawniać osobom trzecim wszelkich</w:t>
      </w:r>
      <w:r w:rsidR="006A29DA" w:rsidRPr="00DD3795">
        <w:rPr>
          <w:rFonts w:ascii="Arial" w:hAnsi="Arial" w:cs="Arial"/>
          <w:sz w:val="22"/>
          <w:szCs w:val="22"/>
        </w:rPr>
        <w:t xml:space="preserve"> dokumentów, materiałów, </w:t>
      </w:r>
      <w:r w:rsidRPr="00DD3795">
        <w:rPr>
          <w:rFonts w:ascii="Arial" w:hAnsi="Arial" w:cs="Arial"/>
          <w:sz w:val="22"/>
          <w:szCs w:val="22"/>
        </w:rPr>
        <w:t xml:space="preserve">informacji </w:t>
      </w:r>
      <w:r w:rsidR="006A29DA" w:rsidRPr="00DD3795">
        <w:rPr>
          <w:rFonts w:ascii="Arial" w:hAnsi="Arial" w:cs="Arial"/>
          <w:sz w:val="22"/>
          <w:szCs w:val="22"/>
        </w:rPr>
        <w:t>zwanych dalej: Informacjami</w:t>
      </w:r>
      <w:r w:rsidR="0062367D" w:rsidRPr="00DD3795">
        <w:rPr>
          <w:rFonts w:ascii="Arial" w:hAnsi="Arial" w:cs="Arial"/>
          <w:sz w:val="22"/>
          <w:szCs w:val="22"/>
        </w:rPr>
        <w:t>,</w:t>
      </w:r>
      <w:r w:rsidR="006A29DA" w:rsidRPr="00DD3795">
        <w:rPr>
          <w:rFonts w:ascii="Arial" w:hAnsi="Arial" w:cs="Arial"/>
          <w:sz w:val="22"/>
          <w:szCs w:val="22"/>
        </w:rPr>
        <w:t xml:space="preserve"> </w:t>
      </w:r>
      <w:r w:rsidRPr="00DD3795">
        <w:rPr>
          <w:rFonts w:ascii="Arial" w:hAnsi="Arial" w:cs="Arial"/>
          <w:sz w:val="22"/>
          <w:szCs w:val="22"/>
        </w:rPr>
        <w:t>uzyskany</w:t>
      </w:r>
      <w:r w:rsidR="006A29DA" w:rsidRPr="00DD3795">
        <w:rPr>
          <w:rFonts w:ascii="Arial" w:hAnsi="Arial" w:cs="Arial"/>
          <w:sz w:val="22"/>
          <w:szCs w:val="22"/>
        </w:rPr>
        <w:t>mi</w:t>
      </w:r>
      <w:r w:rsidR="00B66631" w:rsidRPr="00DD3795">
        <w:rPr>
          <w:rFonts w:ascii="Arial" w:hAnsi="Arial" w:cs="Arial"/>
          <w:sz w:val="22"/>
          <w:szCs w:val="22"/>
        </w:rPr>
        <w:t xml:space="preserve"> w </w:t>
      </w:r>
      <w:r w:rsidRPr="00DD3795">
        <w:rPr>
          <w:rFonts w:ascii="Arial" w:hAnsi="Arial" w:cs="Arial"/>
          <w:sz w:val="22"/>
          <w:szCs w:val="22"/>
        </w:rPr>
        <w:t>związku</w:t>
      </w:r>
      <w:r w:rsidR="00B66631" w:rsidRPr="00DD3795">
        <w:rPr>
          <w:rFonts w:ascii="Arial" w:hAnsi="Arial" w:cs="Arial"/>
          <w:sz w:val="22"/>
          <w:szCs w:val="22"/>
        </w:rPr>
        <w:t xml:space="preserve"> z </w:t>
      </w:r>
      <w:r w:rsidRPr="00DD3795">
        <w:rPr>
          <w:rFonts w:ascii="Arial" w:hAnsi="Arial" w:cs="Arial"/>
          <w:sz w:val="22"/>
          <w:szCs w:val="22"/>
        </w:rPr>
        <w:t>realizacją Umowy, których ujawnienie mogłoby narazić drugą Stronę na szkodę majątkową lub niemajątkową</w:t>
      </w:r>
      <w:r w:rsidR="006A29DA" w:rsidRPr="00DD3795">
        <w:rPr>
          <w:rFonts w:ascii="Arial" w:hAnsi="Arial" w:cs="Arial"/>
          <w:sz w:val="22"/>
          <w:szCs w:val="22"/>
        </w:rPr>
        <w:t>.</w:t>
      </w:r>
    </w:p>
    <w:p w14:paraId="0738063B" w14:textId="295533BC"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 xml:space="preserve">Wykorzystanie </w:t>
      </w:r>
      <w:r w:rsidR="006A29DA" w:rsidRPr="00DD3795">
        <w:rPr>
          <w:rFonts w:ascii="Arial" w:hAnsi="Arial" w:cs="Arial"/>
          <w:sz w:val="22"/>
          <w:szCs w:val="22"/>
        </w:rPr>
        <w:t>I</w:t>
      </w:r>
      <w:r w:rsidRPr="00DD3795">
        <w:rPr>
          <w:rFonts w:ascii="Arial" w:hAnsi="Arial" w:cs="Arial"/>
          <w:sz w:val="22"/>
          <w:szCs w:val="22"/>
        </w:rPr>
        <w:t>nformacji,</w:t>
      </w:r>
      <w:r w:rsidR="00B66631" w:rsidRPr="00DD3795">
        <w:rPr>
          <w:rFonts w:ascii="Arial" w:hAnsi="Arial" w:cs="Arial"/>
          <w:sz w:val="22"/>
          <w:szCs w:val="22"/>
        </w:rPr>
        <w:t xml:space="preserve"> o </w:t>
      </w:r>
      <w:r w:rsidRPr="00DD3795">
        <w:rPr>
          <w:rFonts w:ascii="Arial" w:hAnsi="Arial" w:cs="Arial"/>
          <w:sz w:val="22"/>
          <w:szCs w:val="22"/>
        </w:rPr>
        <w:t>których mowa</w:t>
      </w:r>
      <w:r w:rsidR="00B66631" w:rsidRPr="00DD3795">
        <w:rPr>
          <w:rFonts w:ascii="Arial" w:hAnsi="Arial" w:cs="Arial"/>
          <w:sz w:val="22"/>
          <w:szCs w:val="22"/>
        </w:rPr>
        <w:t xml:space="preserve"> w </w:t>
      </w:r>
      <w:r w:rsidRPr="00DD3795">
        <w:rPr>
          <w:rFonts w:ascii="Arial" w:hAnsi="Arial" w:cs="Arial"/>
          <w:sz w:val="22"/>
          <w:szCs w:val="22"/>
        </w:rPr>
        <w:t>ust. 1</w:t>
      </w:r>
      <w:r w:rsidR="00B66631" w:rsidRPr="00DD3795">
        <w:rPr>
          <w:rFonts w:ascii="Arial" w:hAnsi="Arial" w:cs="Arial"/>
          <w:sz w:val="22"/>
          <w:szCs w:val="22"/>
        </w:rPr>
        <w:t xml:space="preserve"> w </w:t>
      </w:r>
      <w:r w:rsidRPr="00DD3795">
        <w:rPr>
          <w:rFonts w:ascii="Arial" w:hAnsi="Arial" w:cs="Arial"/>
          <w:sz w:val="22"/>
          <w:szCs w:val="22"/>
        </w:rPr>
        <w:t>innych celach, niż określonych</w:t>
      </w:r>
      <w:r w:rsidR="00B66631" w:rsidRPr="00DD3795">
        <w:rPr>
          <w:rFonts w:ascii="Arial" w:hAnsi="Arial" w:cs="Arial"/>
          <w:sz w:val="22"/>
          <w:szCs w:val="22"/>
        </w:rPr>
        <w:t xml:space="preserve"> w </w:t>
      </w:r>
      <w:r w:rsidRPr="00DD3795">
        <w:rPr>
          <w:rFonts w:ascii="Arial" w:hAnsi="Arial" w:cs="Arial"/>
          <w:sz w:val="22"/>
          <w:szCs w:val="22"/>
        </w:rPr>
        <w:t>Umowie, jak również ich publikacja, nie są dopuszczalne bez uprzedniej pisemnej zgody drugiej ze Stron.</w:t>
      </w:r>
    </w:p>
    <w:p w14:paraId="0B53C3ED" w14:textId="67135D52"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Obowiązek określony</w:t>
      </w:r>
      <w:r w:rsidR="00B66631" w:rsidRPr="00DD3795">
        <w:rPr>
          <w:rFonts w:ascii="Arial" w:hAnsi="Arial" w:cs="Arial"/>
          <w:sz w:val="22"/>
          <w:szCs w:val="22"/>
        </w:rPr>
        <w:t xml:space="preserve"> w </w:t>
      </w:r>
      <w:r w:rsidRPr="00DD3795">
        <w:rPr>
          <w:rFonts w:ascii="Arial" w:hAnsi="Arial" w:cs="Arial"/>
          <w:sz w:val="22"/>
          <w:szCs w:val="22"/>
        </w:rPr>
        <w:t xml:space="preserve">ust. 1 nie dotyczy </w:t>
      </w:r>
      <w:r w:rsidR="006A29DA" w:rsidRPr="00DD3795">
        <w:rPr>
          <w:rFonts w:ascii="Arial" w:hAnsi="Arial" w:cs="Arial"/>
          <w:sz w:val="22"/>
          <w:szCs w:val="22"/>
        </w:rPr>
        <w:t>I</w:t>
      </w:r>
      <w:r w:rsidRPr="00DD3795">
        <w:rPr>
          <w:rFonts w:ascii="Arial" w:hAnsi="Arial" w:cs="Arial"/>
          <w:sz w:val="22"/>
          <w:szCs w:val="22"/>
        </w:rPr>
        <w:t>nformacji powszechnie znanych oraz udostępnienia informacji na podstawie bezwzględnie obowiązujących przepisów prawa.</w:t>
      </w:r>
    </w:p>
    <w:p w14:paraId="2790214F" w14:textId="74EB2618" w:rsidR="0041129D" w:rsidRPr="00DD3795"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sz w:val="22"/>
          <w:szCs w:val="22"/>
        </w:rPr>
      </w:pPr>
      <w:r w:rsidRPr="00DD3795">
        <w:rPr>
          <w:rFonts w:ascii="Arial" w:hAnsi="Arial" w:cs="Arial"/>
          <w:sz w:val="22"/>
          <w:szCs w:val="22"/>
        </w:rPr>
        <w:t>Wykonawca dołoży należytej staranności, aby zapobiec ujawnieniu lub korzystaniu przez osoby trzecie</w:t>
      </w:r>
      <w:r w:rsidR="00B66631" w:rsidRPr="00DD3795">
        <w:rPr>
          <w:rFonts w:ascii="Arial" w:hAnsi="Arial" w:cs="Arial"/>
          <w:sz w:val="22"/>
          <w:szCs w:val="22"/>
        </w:rPr>
        <w:t xml:space="preserve"> z </w:t>
      </w:r>
      <w:r w:rsidR="006A29DA" w:rsidRPr="00DD3795">
        <w:rPr>
          <w:rFonts w:ascii="Arial" w:hAnsi="Arial" w:cs="Arial"/>
          <w:sz w:val="22"/>
          <w:szCs w:val="22"/>
        </w:rPr>
        <w:t>I</w:t>
      </w:r>
      <w:r w:rsidRPr="00DD3795">
        <w:rPr>
          <w:rFonts w:ascii="Arial" w:hAnsi="Arial" w:cs="Arial"/>
          <w:sz w:val="22"/>
          <w:szCs w:val="22"/>
        </w:rPr>
        <w:t xml:space="preserve">nformacji Zamawiającego podlegających ochronie. Wykonawca zobowiązuje się ograniczyć dostęp do </w:t>
      </w:r>
      <w:r w:rsidR="006A29DA" w:rsidRPr="00DD3795">
        <w:rPr>
          <w:rFonts w:ascii="Arial" w:hAnsi="Arial" w:cs="Arial"/>
          <w:sz w:val="22"/>
          <w:szCs w:val="22"/>
        </w:rPr>
        <w:t>I</w:t>
      </w:r>
      <w:r w:rsidRPr="00DD3795">
        <w:rPr>
          <w:rFonts w:ascii="Arial" w:hAnsi="Arial" w:cs="Arial"/>
          <w:sz w:val="22"/>
          <w:szCs w:val="22"/>
        </w:rPr>
        <w:t>nformacji,</w:t>
      </w:r>
      <w:r w:rsidR="00B66631" w:rsidRPr="00DD3795">
        <w:rPr>
          <w:rFonts w:ascii="Arial" w:hAnsi="Arial" w:cs="Arial"/>
          <w:sz w:val="22"/>
          <w:szCs w:val="22"/>
        </w:rPr>
        <w:t xml:space="preserve"> o </w:t>
      </w:r>
      <w:r w:rsidRPr="00DD3795">
        <w:rPr>
          <w:rFonts w:ascii="Arial" w:hAnsi="Arial" w:cs="Arial"/>
          <w:sz w:val="22"/>
          <w:szCs w:val="22"/>
        </w:rPr>
        <w:t>których mowa</w:t>
      </w:r>
      <w:r w:rsidR="00B66631" w:rsidRPr="00DD3795">
        <w:rPr>
          <w:rFonts w:ascii="Arial" w:hAnsi="Arial" w:cs="Arial"/>
          <w:sz w:val="22"/>
          <w:szCs w:val="22"/>
        </w:rPr>
        <w:t xml:space="preserve"> w </w:t>
      </w:r>
      <w:r w:rsidRPr="00DD3795">
        <w:rPr>
          <w:rFonts w:ascii="Arial" w:hAnsi="Arial" w:cs="Arial"/>
          <w:sz w:val="22"/>
          <w:szCs w:val="22"/>
        </w:rPr>
        <w:t xml:space="preserve">ust. 1, wyłącznie do tych pracowników lub współpracowników, którym </w:t>
      </w:r>
      <w:r w:rsidR="006A29DA" w:rsidRPr="00DD3795">
        <w:rPr>
          <w:rFonts w:ascii="Arial" w:hAnsi="Arial" w:cs="Arial"/>
          <w:sz w:val="22"/>
          <w:szCs w:val="22"/>
        </w:rPr>
        <w:t>I</w:t>
      </w:r>
      <w:r w:rsidRPr="00DD3795">
        <w:rPr>
          <w:rFonts w:ascii="Arial" w:hAnsi="Arial" w:cs="Arial"/>
          <w:sz w:val="22"/>
          <w:szCs w:val="22"/>
        </w:rPr>
        <w:t>nformacje te są niezbędne do wykonania czynności na rzecz Zamawiającego i którzy przyjęli obowiązki wynikające</w:t>
      </w:r>
      <w:r w:rsidR="00B66631" w:rsidRPr="00DD3795">
        <w:rPr>
          <w:rFonts w:ascii="Arial" w:hAnsi="Arial" w:cs="Arial"/>
          <w:sz w:val="22"/>
          <w:szCs w:val="22"/>
        </w:rPr>
        <w:t xml:space="preserve"> z </w:t>
      </w:r>
      <w:r w:rsidRPr="00DD3795">
        <w:rPr>
          <w:rFonts w:ascii="Arial" w:hAnsi="Arial" w:cs="Arial"/>
          <w:sz w:val="22"/>
          <w:szCs w:val="22"/>
        </w:rPr>
        <w:t>Umowy.</w:t>
      </w:r>
    </w:p>
    <w:p w14:paraId="6690F48C" w14:textId="3A64CFD9" w:rsidR="00B579F1" w:rsidRPr="00C83DA8" w:rsidRDefault="0041129D" w:rsidP="003C69D4">
      <w:pPr>
        <w:pStyle w:val="Tekstpodstawowywcity"/>
        <w:numPr>
          <w:ilvl w:val="0"/>
          <w:numId w:val="6"/>
        </w:numPr>
        <w:tabs>
          <w:tab w:val="clear" w:pos="360"/>
        </w:tabs>
        <w:suppressAutoHyphens w:val="0"/>
        <w:spacing w:line="360" w:lineRule="auto"/>
        <w:ind w:left="284" w:hanging="284"/>
        <w:rPr>
          <w:rFonts w:ascii="Arial" w:hAnsi="Arial" w:cs="Arial"/>
          <w:b/>
          <w:sz w:val="22"/>
          <w:szCs w:val="22"/>
        </w:rPr>
      </w:pPr>
      <w:r w:rsidRPr="00DD3795">
        <w:rPr>
          <w:rFonts w:ascii="Arial" w:hAnsi="Arial" w:cs="Arial"/>
          <w:sz w:val="22"/>
          <w:szCs w:val="22"/>
        </w:rPr>
        <w:t>Wykonawca zobowiązuje  się do zapoznania</w:t>
      </w:r>
      <w:r w:rsidR="00B66631" w:rsidRPr="00DD3795">
        <w:rPr>
          <w:rFonts w:ascii="Arial" w:hAnsi="Arial" w:cs="Arial"/>
          <w:sz w:val="22"/>
          <w:szCs w:val="22"/>
        </w:rPr>
        <w:t xml:space="preserve"> w </w:t>
      </w:r>
      <w:r w:rsidRPr="00DD3795">
        <w:rPr>
          <w:rFonts w:ascii="Arial" w:hAnsi="Arial" w:cs="Arial"/>
          <w:sz w:val="22"/>
          <w:szCs w:val="22"/>
        </w:rPr>
        <w:t xml:space="preserve">sposób udokumentowany zarówno siebie jak i wszystkie osoby realizujące </w:t>
      </w:r>
      <w:r w:rsidR="00B66631" w:rsidRPr="00DD3795">
        <w:rPr>
          <w:rFonts w:ascii="Arial" w:hAnsi="Arial" w:cs="Arial"/>
          <w:sz w:val="22"/>
          <w:szCs w:val="22"/>
        </w:rPr>
        <w:t xml:space="preserve"> w </w:t>
      </w:r>
      <w:r w:rsidRPr="00DD3795">
        <w:rPr>
          <w:rFonts w:ascii="Arial" w:hAnsi="Arial" w:cs="Arial"/>
          <w:sz w:val="22"/>
          <w:szCs w:val="22"/>
        </w:rPr>
        <w:t xml:space="preserve">jego </w:t>
      </w:r>
      <w:r w:rsidR="00685837" w:rsidRPr="00DD3795">
        <w:rPr>
          <w:rFonts w:ascii="Arial" w:hAnsi="Arial" w:cs="Arial"/>
          <w:sz w:val="22"/>
          <w:szCs w:val="22"/>
        </w:rPr>
        <w:t xml:space="preserve">imieniu </w:t>
      </w:r>
      <w:r w:rsidRPr="00DD3795">
        <w:rPr>
          <w:rFonts w:ascii="Arial" w:hAnsi="Arial" w:cs="Arial"/>
          <w:sz w:val="22"/>
          <w:szCs w:val="22"/>
        </w:rPr>
        <w:t>przedmiot umowy</w:t>
      </w:r>
      <w:r w:rsidR="00B66631" w:rsidRPr="00DD3795">
        <w:rPr>
          <w:rFonts w:ascii="Arial" w:hAnsi="Arial" w:cs="Arial"/>
          <w:sz w:val="22"/>
          <w:szCs w:val="22"/>
        </w:rPr>
        <w:t xml:space="preserve"> z </w:t>
      </w:r>
      <w:r w:rsidRPr="00DD3795">
        <w:rPr>
          <w:rFonts w:ascii="Arial" w:hAnsi="Arial" w:cs="Arial"/>
          <w:sz w:val="22"/>
          <w:szCs w:val="22"/>
        </w:rPr>
        <w:t>dokumentem pn. „Polityka Bezpieczeństwa Informacji</w:t>
      </w:r>
      <w:r w:rsidR="00B66631" w:rsidRPr="00DD3795">
        <w:rPr>
          <w:rFonts w:ascii="Arial" w:hAnsi="Arial" w:cs="Arial"/>
          <w:sz w:val="22"/>
          <w:szCs w:val="22"/>
        </w:rPr>
        <w:t xml:space="preserve"> w </w:t>
      </w:r>
      <w:r w:rsidRPr="00DD3795">
        <w:rPr>
          <w:rFonts w:ascii="Arial" w:hAnsi="Arial" w:cs="Arial"/>
          <w:sz w:val="22"/>
          <w:szCs w:val="22"/>
        </w:rPr>
        <w:t>PKP Polskie Linie Kolejowe S.A. dla Partnerów Biznesowych Spółki SZBI-Ibi-1a”,  dostępnym na stronie internetowej PLK</w:t>
      </w:r>
      <w:r w:rsidR="00CD0E38" w:rsidRPr="00DD3795">
        <w:rPr>
          <w:rFonts w:ascii="Arial" w:hAnsi="Arial" w:cs="Arial"/>
          <w:sz w:val="22"/>
          <w:szCs w:val="22"/>
        </w:rPr>
        <w:t xml:space="preserve"> SA</w:t>
      </w:r>
      <w:r w:rsidRPr="00DD3795">
        <w:rPr>
          <w:rFonts w:ascii="Arial" w:hAnsi="Arial" w:cs="Arial"/>
          <w:sz w:val="22"/>
          <w:szCs w:val="22"/>
        </w:rPr>
        <w:t xml:space="preserve"> </w:t>
      </w:r>
      <w:hyperlink r:id="rId16" w:tooltip="https://www.plk-sa.pl/klienci-i-kontrahenci/bezpieczenstwo-informacji-spolki" w:history="1">
        <w:r w:rsidR="00AA543B" w:rsidRPr="00DD3795">
          <w:rPr>
            <w:rStyle w:val="Hipercze"/>
            <w:rFonts w:ascii="Arial" w:hAnsi="Arial" w:cs="Arial"/>
            <w:sz w:val="22"/>
            <w:szCs w:val="22"/>
          </w:rPr>
          <w:t>https://www.plk-sa.pl/klienci-i-kontrahenci/bezpieczenstwo-informacji-spolki</w:t>
        </w:r>
      </w:hyperlink>
      <w:r w:rsidR="00AA543B" w:rsidRPr="00DD3795">
        <w:rPr>
          <w:rFonts w:ascii="Arial" w:hAnsi="Arial" w:cs="Arial"/>
          <w:sz w:val="22"/>
          <w:szCs w:val="22"/>
        </w:rPr>
        <w:t>.</w:t>
      </w:r>
    </w:p>
    <w:p w14:paraId="54CE0BA5" w14:textId="00FCC0E0" w:rsidR="00A62D98" w:rsidRPr="00DD3795" w:rsidRDefault="00305FD1" w:rsidP="00922479">
      <w:pPr>
        <w:spacing w:line="360" w:lineRule="auto"/>
        <w:jc w:val="center"/>
        <w:rPr>
          <w:rFonts w:ascii="Arial" w:eastAsia="Calibri" w:hAnsi="Arial" w:cs="Arial"/>
          <w:sz w:val="22"/>
          <w:szCs w:val="22"/>
        </w:rPr>
      </w:pPr>
      <w:r>
        <w:rPr>
          <w:rFonts w:ascii="Arial" w:hAnsi="Arial" w:cs="Arial"/>
          <w:b/>
          <w:sz w:val="22"/>
          <w:szCs w:val="22"/>
        </w:rPr>
        <w:t xml:space="preserve">§ </w:t>
      </w:r>
      <w:r w:rsidRPr="00C21363">
        <w:rPr>
          <w:rFonts w:ascii="Arial" w:hAnsi="Arial" w:cs="Arial"/>
          <w:b/>
          <w:sz w:val="22"/>
          <w:szCs w:val="22"/>
        </w:rPr>
        <w:t>1</w:t>
      </w:r>
      <w:r w:rsidR="00653EEA">
        <w:rPr>
          <w:rFonts w:ascii="Arial" w:hAnsi="Arial" w:cs="Arial"/>
          <w:b/>
          <w:sz w:val="22"/>
          <w:szCs w:val="22"/>
        </w:rPr>
        <w:t>2</w:t>
      </w:r>
      <w:r w:rsidR="00733DCA" w:rsidRPr="00C83DA8">
        <w:rPr>
          <w:rFonts w:ascii="Arial" w:hAnsi="Arial" w:cs="Arial"/>
          <w:b/>
          <w:sz w:val="22"/>
          <w:szCs w:val="22"/>
        </w:rPr>
        <w:t xml:space="preserve"> </w:t>
      </w:r>
    </w:p>
    <w:p w14:paraId="5344F80E" w14:textId="4AD5180F" w:rsidR="00411680" w:rsidRPr="00DD3795" w:rsidRDefault="00411680" w:rsidP="00922479">
      <w:pPr>
        <w:spacing w:line="360" w:lineRule="auto"/>
        <w:jc w:val="center"/>
        <w:outlineLvl w:val="1"/>
        <w:rPr>
          <w:rFonts w:ascii="Arial" w:hAnsi="Arial" w:cs="Arial"/>
          <w:sz w:val="22"/>
          <w:szCs w:val="22"/>
        </w:rPr>
      </w:pPr>
      <w:r w:rsidRPr="00DD3795">
        <w:rPr>
          <w:rFonts w:ascii="Arial" w:hAnsi="Arial" w:cs="Arial"/>
          <w:b/>
          <w:sz w:val="22"/>
          <w:szCs w:val="22"/>
        </w:rPr>
        <w:t>Obowiązek informacyjny realizowany przez Zamawiającego wobec Wykonawcy/osób podpisujących Umowę</w:t>
      </w:r>
      <w:r w:rsidR="00B66631" w:rsidRPr="00DD3795">
        <w:rPr>
          <w:rFonts w:ascii="Arial" w:hAnsi="Arial" w:cs="Arial"/>
          <w:b/>
          <w:sz w:val="22"/>
          <w:szCs w:val="22"/>
        </w:rPr>
        <w:t xml:space="preserve"> w </w:t>
      </w:r>
      <w:r w:rsidRPr="00DD3795">
        <w:rPr>
          <w:rFonts w:ascii="Arial" w:hAnsi="Arial" w:cs="Arial"/>
          <w:b/>
          <w:sz w:val="22"/>
          <w:szCs w:val="22"/>
        </w:rPr>
        <w:t>imieniu Wykonawcy i osób trzecich</w:t>
      </w:r>
    </w:p>
    <w:p w14:paraId="17ED10FF" w14:textId="7E444D86" w:rsidR="00411680" w:rsidRPr="00DD3795"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Zamawiający,</w:t>
      </w:r>
      <w:r w:rsidRPr="00DD3795">
        <w:rPr>
          <w:rFonts w:ascii="Arial" w:eastAsia="Calibri" w:hAnsi="Arial" w:cs="Arial"/>
          <w:color w:val="000000"/>
          <w:sz w:val="22"/>
          <w:szCs w:val="22"/>
        </w:rPr>
        <w:t xml:space="preserve"> działając na mocy art. 13 Rozporządzenia Parlamentu Europejskiego i Rady (UE) 2016/679</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dnia 27 kwietnia 2016 r.</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sprawie ochrony osób fizycznych</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związku</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przetwarzaniem danych osobowych i</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sprawie swobodnego przepływu takich danych oraz uchylenia dyrektywy 95/46/WE (ogólne rozporządzenie</w:t>
      </w:r>
      <w:r w:rsidR="00B66631" w:rsidRPr="00DD3795">
        <w:rPr>
          <w:rFonts w:ascii="Arial" w:eastAsia="Calibri" w:hAnsi="Arial" w:cs="Arial"/>
          <w:color w:val="000000"/>
          <w:sz w:val="22"/>
          <w:szCs w:val="22"/>
        </w:rPr>
        <w:t xml:space="preserve"> o </w:t>
      </w:r>
      <w:r w:rsidRPr="00DD3795">
        <w:rPr>
          <w:rFonts w:ascii="Arial" w:eastAsia="Calibri" w:hAnsi="Arial" w:cs="Arial"/>
          <w:color w:val="000000"/>
          <w:sz w:val="22"/>
          <w:szCs w:val="22"/>
        </w:rPr>
        <w:t>ochronie danych, Dz. Urz. UE L 119</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2016 r., str. 1-88), zwanego dalej: „RODO”, informuje Pana/Panią</w:t>
      </w:r>
      <w:r w:rsidRPr="00DD3795">
        <w:rPr>
          <w:rStyle w:val="Odwoanieprzypisudolnego"/>
          <w:rFonts w:ascii="Arial" w:eastAsia="Calibri" w:hAnsi="Arial" w:cs="Arial"/>
          <w:color w:val="000000"/>
          <w:sz w:val="22"/>
          <w:szCs w:val="22"/>
        </w:rPr>
        <w:footnoteReference w:id="1"/>
      </w:r>
      <w:r w:rsidRPr="00DD3795">
        <w:rPr>
          <w:rFonts w:ascii="Arial" w:eastAsia="Calibri" w:hAnsi="Arial" w:cs="Arial"/>
          <w:color w:val="000000"/>
          <w:sz w:val="22"/>
          <w:szCs w:val="22"/>
        </w:rPr>
        <w:t>, że:</w:t>
      </w:r>
    </w:p>
    <w:p w14:paraId="7CB1CD4A" w14:textId="241E5850" w:rsidR="00411680" w:rsidRPr="00DD3795" w:rsidRDefault="00411680" w:rsidP="003C69D4">
      <w:pPr>
        <w:numPr>
          <w:ilvl w:val="0"/>
          <w:numId w:val="13"/>
        </w:numPr>
        <w:tabs>
          <w:tab w:val="left" w:pos="6660"/>
        </w:tabs>
        <w:spacing w:line="360" w:lineRule="auto"/>
        <w:ind w:left="567" w:hanging="284"/>
        <w:rPr>
          <w:rFonts w:ascii="Arial" w:eastAsia="Calibri" w:hAnsi="Arial" w:cs="Arial"/>
          <w:color w:val="000000"/>
          <w:sz w:val="22"/>
          <w:szCs w:val="22"/>
        </w:rPr>
      </w:pPr>
      <w:r w:rsidRPr="00DD3795">
        <w:rPr>
          <w:rFonts w:ascii="Arial" w:eastAsia="Calibri" w:hAnsi="Arial" w:cs="Arial"/>
          <w:color w:val="000000"/>
          <w:sz w:val="22"/>
          <w:szCs w:val="22"/>
        </w:rPr>
        <w:t>Administratorem Danych Osobowych jest PKP Polskie Linie Kolejowe Spółka Akcyjna, zwana dalej Spółką,</w:t>
      </w:r>
      <w:r w:rsidR="00B66631" w:rsidRPr="00DD3795">
        <w:rPr>
          <w:rFonts w:ascii="Arial" w:eastAsia="Calibri" w:hAnsi="Arial" w:cs="Arial"/>
          <w:color w:val="000000"/>
          <w:sz w:val="22"/>
          <w:szCs w:val="22"/>
        </w:rPr>
        <w:t xml:space="preserve"> z </w:t>
      </w:r>
      <w:r w:rsidRPr="00DD3795">
        <w:rPr>
          <w:rFonts w:ascii="Arial" w:eastAsia="Calibri" w:hAnsi="Arial" w:cs="Arial"/>
          <w:color w:val="000000"/>
          <w:sz w:val="22"/>
          <w:szCs w:val="22"/>
        </w:rPr>
        <w:t>siedzibą pod adresem: 03-734, Warszawa, ul. Targowa 74;</w:t>
      </w:r>
    </w:p>
    <w:p w14:paraId="4C1D9B19" w14:textId="0F931BD2" w:rsidR="00411680" w:rsidRPr="00DD3795" w:rsidRDefault="00411680" w:rsidP="003C69D4">
      <w:pPr>
        <w:numPr>
          <w:ilvl w:val="0"/>
          <w:numId w:val="13"/>
        </w:numPr>
        <w:tabs>
          <w:tab w:val="left" w:pos="6660"/>
        </w:tabs>
        <w:spacing w:line="360" w:lineRule="auto"/>
        <w:ind w:left="567" w:hanging="284"/>
        <w:rPr>
          <w:rFonts w:ascii="Arial" w:eastAsia="Calibri" w:hAnsi="Arial" w:cs="Arial"/>
          <w:color w:val="000000"/>
          <w:sz w:val="22"/>
          <w:szCs w:val="22"/>
        </w:rPr>
      </w:pPr>
      <w:r w:rsidRPr="00DD3795">
        <w:rPr>
          <w:rFonts w:ascii="Arial" w:eastAsia="Calibri" w:hAnsi="Arial" w:cs="Arial"/>
          <w:color w:val="000000"/>
          <w:sz w:val="22"/>
          <w:szCs w:val="22"/>
        </w:rPr>
        <w:t xml:space="preserve">w Spółce funkcjonuje adres e-mail: </w:t>
      </w:r>
      <w:hyperlink r:id="rId17" w:history="1">
        <w:r w:rsidRPr="00DD3795">
          <w:rPr>
            <w:rFonts w:ascii="Arial" w:eastAsia="Calibri" w:hAnsi="Arial" w:cs="Arial"/>
            <w:color w:val="000000"/>
            <w:sz w:val="22"/>
            <w:szCs w:val="22"/>
          </w:rPr>
          <w:t>iod.plk@plk-sa.pl</w:t>
        </w:r>
      </w:hyperlink>
      <w:r w:rsidRPr="00DD3795">
        <w:rPr>
          <w:rFonts w:ascii="Arial" w:eastAsia="Calibri" w:hAnsi="Arial" w:cs="Arial"/>
          <w:color w:val="000000"/>
          <w:sz w:val="22"/>
          <w:szCs w:val="22"/>
        </w:rPr>
        <w:t xml:space="preserve"> Inspektora Ochrony Danych</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DD3795" w:rsidRDefault="00411680" w:rsidP="003C69D4">
      <w:pPr>
        <w:numPr>
          <w:ilvl w:val="0"/>
          <w:numId w:val="13"/>
        </w:numPr>
        <w:tabs>
          <w:tab w:val="left" w:pos="6660"/>
        </w:tabs>
        <w:spacing w:line="360" w:lineRule="auto"/>
        <w:ind w:left="567" w:hanging="284"/>
        <w:rPr>
          <w:rFonts w:ascii="Arial" w:hAnsi="Arial" w:cs="Arial"/>
          <w:color w:val="000000" w:themeColor="text1"/>
          <w:sz w:val="22"/>
          <w:szCs w:val="22"/>
        </w:rPr>
      </w:pPr>
      <w:r w:rsidRPr="00DD3795">
        <w:rPr>
          <w:rFonts w:ascii="Arial" w:hAnsi="Arial" w:cs="Arial"/>
          <w:color w:val="000000" w:themeColor="text1"/>
          <w:sz w:val="22"/>
          <w:szCs w:val="22"/>
        </w:rPr>
        <w:t>dane osobowe będą przetwarzane</w:t>
      </w:r>
      <w:r w:rsidR="00B66631" w:rsidRPr="00DD3795">
        <w:rPr>
          <w:rFonts w:ascii="Arial" w:hAnsi="Arial" w:cs="Arial"/>
          <w:color w:val="000000" w:themeColor="text1"/>
          <w:sz w:val="22"/>
          <w:szCs w:val="22"/>
        </w:rPr>
        <w:t xml:space="preserve"> w </w:t>
      </w:r>
      <w:r w:rsidRPr="00DD3795">
        <w:rPr>
          <w:rFonts w:ascii="Arial" w:hAnsi="Arial" w:cs="Arial"/>
          <w:color w:val="000000" w:themeColor="text1"/>
          <w:sz w:val="22"/>
          <w:szCs w:val="22"/>
        </w:rPr>
        <w:t>celu:</w:t>
      </w:r>
    </w:p>
    <w:p w14:paraId="2D4979D1" w14:textId="7DF7A53D" w:rsidR="00411680" w:rsidRPr="00DD3795" w:rsidRDefault="00411680" w:rsidP="003C69D4">
      <w:pPr>
        <w:numPr>
          <w:ilvl w:val="0"/>
          <w:numId w:val="16"/>
        </w:numPr>
        <w:tabs>
          <w:tab w:val="left" w:pos="6660"/>
        </w:tabs>
        <w:spacing w:line="360" w:lineRule="auto"/>
        <w:ind w:left="851" w:hanging="284"/>
        <w:contextualSpacing/>
        <w:rPr>
          <w:rFonts w:ascii="Arial" w:hAnsi="Arial" w:cs="Arial"/>
          <w:color w:val="000000" w:themeColor="text1"/>
          <w:sz w:val="22"/>
          <w:szCs w:val="22"/>
        </w:rPr>
      </w:pPr>
      <w:r w:rsidRPr="00DD3795">
        <w:rPr>
          <w:rFonts w:ascii="Arial" w:hAnsi="Arial" w:cs="Arial"/>
          <w:color w:val="000000" w:themeColor="text1"/>
          <w:sz w:val="22"/>
          <w:szCs w:val="22"/>
        </w:rPr>
        <w:t>zapewnienia sprawnej i prawidłowej realizacji Umowy;</w:t>
      </w:r>
    </w:p>
    <w:p w14:paraId="76D31D9D" w14:textId="25A08E87" w:rsidR="00411680" w:rsidRPr="00DD3795" w:rsidRDefault="00411680" w:rsidP="003C69D4">
      <w:pPr>
        <w:numPr>
          <w:ilvl w:val="0"/>
          <w:numId w:val="16"/>
        </w:numPr>
        <w:tabs>
          <w:tab w:val="left" w:pos="6660"/>
        </w:tabs>
        <w:spacing w:line="360" w:lineRule="auto"/>
        <w:ind w:left="851" w:hanging="284"/>
        <w:contextualSpacing/>
        <w:rPr>
          <w:rFonts w:ascii="Arial" w:hAnsi="Arial" w:cs="Arial"/>
          <w:color w:val="000000" w:themeColor="text1"/>
          <w:sz w:val="22"/>
          <w:szCs w:val="22"/>
        </w:rPr>
      </w:pPr>
      <w:r w:rsidRPr="00DD3795">
        <w:rPr>
          <w:rFonts w:ascii="Arial" w:hAnsi="Arial" w:cs="Arial"/>
          <w:color w:val="000000" w:themeColor="text1"/>
          <w:sz w:val="22"/>
          <w:szCs w:val="22"/>
        </w:rPr>
        <w:t>przechowywania dokumentacji postępowania</w:t>
      </w:r>
      <w:r w:rsidR="00B66631" w:rsidRPr="00DD3795">
        <w:rPr>
          <w:rFonts w:ascii="Arial" w:hAnsi="Arial" w:cs="Arial"/>
          <w:color w:val="000000" w:themeColor="text1"/>
          <w:sz w:val="22"/>
          <w:szCs w:val="22"/>
        </w:rPr>
        <w:t xml:space="preserve"> o </w:t>
      </w:r>
      <w:r w:rsidRPr="00DD3795">
        <w:rPr>
          <w:rFonts w:ascii="Arial" w:hAnsi="Arial" w:cs="Arial"/>
          <w:color w:val="000000" w:themeColor="text1"/>
          <w:sz w:val="22"/>
          <w:szCs w:val="22"/>
        </w:rPr>
        <w:t>udzielenie Zamówienia na wypadek kontroli prowadzonej przez uprawnione organy i podmioty;</w:t>
      </w:r>
    </w:p>
    <w:p w14:paraId="1C24164F" w14:textId="506C5C82" w:rsidR="00411680" w:rsidRPr="00DD3795" w:rsidRDefault="00411680" w:rsidP="003C69D4">
      <w:pPr>
        <w:numPr>
          <w:ilvl w:val="0"/>
          <w:numId w:val="16"/>
        </w:numPr>
        <w:tabs>
          <w:tab w:val="left" w:pos="6660"/>
        </w:tabs>
        <w:spacing w:line="360" w:lineRule="auto"/>
        <w:ind w:left="851" w:hanging="284"/>
        <w:contextualSpacing/>
        <w:rPr>
          <w:rFonts w:ascii="Arial" w:hAnsi="Arial" w:cs="Arial"/>
          <w:color w:val="000000" w:themeColor="text1"/>
          <w:sz w:val="22"/>
          <w:szCs w:val="22"/>
        </w:rPr>
      </w:pPr>
      <w:r w:rsidRPr="00DD3795">
        <w:rPr>
          <w:rFonts w:ascii="Arial" w:hAnsi="Arial" w:cs="Arial"/>
          <w:color w:val="000000" w:themeColor="text1"/>
          <w:sz w:val="22"/>
          <w:szCs w:val="22"/>
        </w:rPr>
        <w:lastRenderedPageBreak/>
        <w:t>przekazania dokumentacji postępowania</w:t>
      </w:r>
      <w:r w:rsidR="00B66631" w:rsidRPr="00DD3795">
        <w:rPr>
          <w:rFonts w:ascii="Arial" w:hAnsi="Arial" w:cs="Arial"/>
          <w:color w:val="000000" w:themeColor="text1"/>
          <w:sz w:val="22"/>
          <w:szCs w:val="22"/>
        </w:rPr>
        <w:t xml:space="preserve"> o </w:t>
      </w:r>
      <w:r w:rsidRPr="00DD3795">
        <w:rPr>
          <w:rFonts w:ascii="Arial" w:hAnsi="Arial" w:cs="Arial"/>
          <w:color w:val="000000" w:themeColor="text1"/>
          <w:sz w:val="22"/>
          <w:szCs w:val="22"/>
        </w:rPr>
        <w:t>udzielenie Zamówienia do archiwum, a następnie jej zbrakowania (trwałego usunięcia i zniszczenia);</w:t>
      </w:r>
    </w:p>
    <w:p w14:paraId="2F789B5C" w14:textId="5FB8B764" w:rsidR="00411680" w:rsidRPr="00DD3795" w:rsidRDefault="00411680" w:rsidP="00706D6F">
      <w:pPr>
        <w:tabs>
          <w:tab w:val="left" w:pos="851"/>
          <w:tab w:val="left" w:pos="6660"/>
        </w:tabs>
        <w:spacing w:line="360" w:lineRule="auto"/>
        <w:ind w:left="851"/>
        <w:rPr>
          <w:rFonts w:ascii="Arial" w:eastAsia="Calibri" w:hAnsi="Arial" w:cs="Arial"/>
          <w:color w:val="000000"/>
          <w:sz w:val="22"/>
          <w:szCs w:val="22"/>
        </w:rPr>
      </w:pPr>
      <w:r w:rsidRPr="00DD3795">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 xml:space="preserve">przypadku złożenia pełnomocnictwa, </w:t>
      </w:r>
      <w:r w:rsidRPr="00DD3795">
        <w:rPr>
          <w:rFonts w:ascii="Arial" w:hAnsi="Arial" w:cs="Arial"/>
          <w:color w:val="000000" w:themeColor="text1"/>
          <w:sz w:val="22"/>
          <w:szCs w:val="22"/>
        </w:rPr>
        <w:t xml:space="preserve">oświadczeń i innych dokumentów </w:t>
      </w:r>
      <w:r w:rsidRPr="00DD3795">
        <w:rPr>
          <w:rFonts w:ascii="Arial" w:eastAsia="Calibri" w:hAnsi="Arial" w:cs="Arial"/>
          <w:color w:val="000000"/>
          <w:sz w:val="22"/>
          <w:szCs w:val="22"/>
        </w:rPr>
        <w:t>– dane osobowe</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nim zawarte;</w:t>
      </w:r>
    </w:p>
    <w:p w14:paraId="46198E55" w14:textId="4E8D508A" w:rsidR="00D17FB3" w:rsidRDefault="00411680" w:rsidP="003C69D4">
      <w:pPr>
        <w:numPr>
          <w:ilvl w:val="0"/>
          <w:numId w:val="13"/>
        </w:numPr>
        <w:tabs>
          <w:tab w:val="left" w:pos="6660"/>
        </w:tabs>
        <w:spacing w:line="360" w:lineRule="auto"/>
        <w:ind w:left="567" w:hanging="283"/>
        <w:rPr>
          <w:rFonts w:ascii="Arial" w:hAnsi="Arial" w:cs="Arial"/>
          <w:color w:val="000000" w:themeColor="text1"/>
          <w:sz w:val="22"/>
          <w:szCs w:val="22"/>
        </w:rPr>
      </w:pPr>
      <w:r w:rsidRPr="00DD3795">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DD3795">
        <w:rPr>
          <w:rFonts w:ascii="Arial" w:eastAsia="Calibri" w:hAnsi="Arial" w:cs="Arial"/>
          <w:color w:val="000000"/>
          <w:sz w:val="22"/>
          <w:szCs w:val="22"/>
        </w:rPr>
        <w:t xml:space="preserve"> i jej właściwą realizację</w:t>
      </w:r>
      <w:r w:rsidRPr="00DD3795">
        <w:rPr>
          <w:rFonts w:ascii="Arial" w:eastAsia="Calibri" w:hAnsi="Arial" w:cs="Arial"/>
          <w:color w:val="000000"/>
          <w:sz w:val="22"/>
          <w:szCs w:val="22"/>
        </w:rPr>
        <w:t xml:space="preserve"> zgodnie zobowiązującymi</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tym zakresie przepisami;</w:t>
      </w:r>
    </w:p>
    <w:p w14:paraId="6FBE9446" w14:textId="4F38837F" w:rsidR="00132758" w:rsidRPr="00DD3795" w:rsidRDefault="00132758" w:rsidP="003C69D4">
      <w:pPr>
        <w:numPr>
          <w:ilvl w:val="0"/>
          <w:numId w:val="13"/>
        </w:numPr>
        <w:tabs>
          <w:tab w:val="left" w:pos="6660"/>
        </w:tabs>
        <w:spacing w:line="360" w:lineRule="auto"/>
        <w:ind w:left="567" w:hanging="283"/>
        <w:rPr>
          <w:rFonts w:ascii="Arial" w:hAnsi="Arial" w:cs="Arial"/>
          <w:color w:val="000000" w:themeColor="text1"/>
          <w:spacing w:val="4"/>
          <w:sz w:val="22"/>
          <w:szCs w:val="22"/>
        </w:rPr>
      </w:pPr>
      <w:r w:rsidRPr="00DD3795">
        <w:rPr>
          <w:rFonts w:ascii="Arial" w:hAnsi="Arial" w:cs="Arial"/>
          <w:color w:val="000000" w:themeColor="text1"/>
          <w:sz w:val="22"/>
          <w:szCs w:val="22"/>
        </w:rPr>
        <w:t xml:space="preserve">dane osobowe </w:t>
      </w:r>
      <w:r w:rsidRPr="00DD3795">
        <w:rPr>
          <w:rFonts w:ascii="Arial" w:hAnsi="Arial" w:cs="Arial"/>
          <w:color w:val="000000" w:themeColor="text1"/>
          <w:spacing w:val="4"/>
          <w:sz w:val="22"/>
          <w:szCs w:val="22"/>
        </w:rPr>
        <w:t xml:space="preserve">mogą być udostępniane innym odbiorcom na podstawie przepisów prawa, </w:t>
      </w:r>
      <w:r w:rsidRPr="00DD3795">
        <w:rPr>
          <w:rFonts w:ascii="Arial" w:hAnsi="Arial" w:cs="Arial"/>
          <w:color w:val="000000"/>
          <w:spacing w:val="4"/>
          <w:sz w:val="22"/>
          <w:szCs w:val="22"/>
          <w:lang w:eastAsia="zh-CN"/>
        </w:rPr>
        <w:t>w szczególności podmiotom przetwarzającym na podstawie zawartych umów;</w:t>
      </w:r>
    </w:p>
    <w:p w14:paraId="13524064" w14:textId="0EE84B5E" w:rsidR="00411680" w:rsidRPr="00DD3795" w:rsidRDefault="00411680" w:rsidP="003C69D4">
      <w:pPr>
        <w:numPr>
          <w:ilvl w:val="0"/>
          <w:numId w:val="13"/>
        </w:numPr>
        <w:tabs>
          <w:tab w:val="left" w:pos="6660"/>
        </w:tabs>
        <w:spacing w:line="360" w:lineRule="auto"/>
        <w:ind w:left="567" w:hanging="283"/>
        <w:rPr>
          <w:rFonts w:ascii="Arial" w:hAnsi="Arial" w:cs="Arial"/>
          <w:color w:val="000000" w:themeColor="text1"/>
          <w:sz w:val="22"/>
          <w:szCs w:val="22"/>
        </w:rPr>
      </w:pPr>
      <w:r w:rsidRPr="00DD3795">
        <w:rPr>
          <w:rFonts w:ascii="Arial" w:hAnsi="Arial" w:cs="Arial"/>
          <w:color w:val="000000" w:themeColor="text1"/>
          <w:sz w:val="22"/>
          <w:szCs w:val="22"/>
        </w:rPr>
        <w:t xml:space="preserve">dane osobowe </w:t>
      </w:r>
      <w:r w:rsidRPr="00DD3795">
        <w:rPr>
          <w:rFonts w:ascii="Arial" w:hAnsi="Arial" w:cs="Arial"/>
          <w:sz w:val="22"/>
          <w:szCs w:val="22"/>
        </w:rPr>
        <w:t>mogą być przekazane do państwa nienależącego do Europejskiego Obszaru Gospodarczego (państwa trzeciego) lub organizacji międzynarodowej</w:t>
      </w:r>
      <w:r w:rsidR="00B66631" w:rsidRPr="00DD3795">
        <w:rPr>
          <w:rFonts w:ascii="Arial" w:hAnsi="Arial" w:cs="Arial"/>
          <w:sz w:val="22"/>
          <w:szCs w:val="22"/>
        </w:rPr>
        <w:t xml:space="preserve"> w </w:t>
      </w:r>
      <w:r w:rsidRPr="00DD3795">
        <w:rPr>
          <w:rFonts w:ascii="Arial" w:hAnsi="Arial" w:cs="Arial"/>
          <w:sz w:val="22"/>
          <w:szCs w:val="22"/>
        </w:rPr>
        <w:t>rozumieniu RODO,</w:t>
      </w:r>
      <w:r w:rsidR="00B66631" w:rsidRPr="00DD3795">
        <w:rPr>
          <w:rFonts w:ascii="Arial" w:hAnsi="Arial" w:cs="Arial"/>
          <w:sz w:val="22"/>
          <w:szCs w:val="22"/>
        </w:rPr>
        <w:t xml:space="preserve"> w </w:t>
      </w:r>
      <w:r w:rsidRPr="00DD3795">
        <w:rPr>
          <w:rFonts w:ascii="Arial" w:hAnsi="Arial" w:cs="Arial"/>
          <w:sz w:val="22"/>
          <w:szCs w:val="22"/>
        </w:rPr>
        <w:t>ramach powierzenia przetwarzania danych osobowych lub udostępnienia na mocy przepisów prawa, przy czym zawsze przy spełnieniu jednego</w:t>
      </w:r>
      <w:r w:rsidR="00B66631" w:rsidRPr="00DD3795">
        <w:rPr>
          <w:rFonts w:ascii="Arial" w:hAnsi="Arial" w:cs="Arial"/>
          <w:sz w:val="22"/>
          <w:szCs w:val="22"/>
        </w:rPr>
        <w:t xml:space="preserve"> z </w:t>
      </w:r>
      <w:r w:rsidRPr="00DD3795">
        <w:rPr>
          <w:rFonts w:ascii="Arial" w:hAnsi="Arial" w:cs="Arial"/>
          <w:sz w:val="22"/>
          <w:szCs w:val="22"/>
        </w:rPr>
        <w:t>warunków:</w:t>
      </w:r>
    </w:p>
    <w:p w14:paraId="557CF4E6" w14:textId="4D3CB9AC" w:rsidR="00411680" w:rsidRPr="00DD3795" w:rsidRDefault="00411680" w:rsidP="003C69D4">
      <w:pPr>
        <w:pStyle w:val="Tekstblokowy"/>
        <w:numPr>
          <w:ilvl w:val="1"/>
          <w:numId w:val="14"/>
        </w:numPr>
        <w:spacing w:after="0" w:line="360" w:lineRule="auto"/>
        <w:ind w:left="851" w:right="0" w:hanging="284"/>
        <w:jc w:val="left"/>
        <w:rPr>
          <w:sz w:val="22"/>
          <w:szCs w:val="22"/>
        </w:rPr>
      </w:pPr>
      <w:r w:rsidRPr="00DD3795">
        <w:rPr>
          <w:sz w:val="22"/>
          <w:szCs w:val="22"/>
        </w:rPr>
        <w:t>Komisja Europejska stwierdziła, że to państwo trzecie lub organizacja międzynarodowa zapewnia odpowiedni stopień ochrony danych osobowych, zgodnie</w:t>
      </w:r>
      <w:r w:rsidR="00B66631" w:rsidRPr="00DD3795">
        <w:rPr>
          <w:sz w:val="22"/>
          <w:szCs w:val="22"/>
        </w:rPr>
        <w:t xml:space="preserve"> z </w:t>
      </w:r>
      <w:r w:rsidRPr="00DD3795">
        <w:rPr>
          <w:sz w:val="22"/>
          <w:szCs w:val="22"/>
        </w:rPr>
        <w:t>art. 45 RODO,</w:t>
      </w:r>
    </w:p>
    <w:p w14:paraId="35CBFAB7" w14:textId="45A48F41" w:rsidR="00411680" w:rsidRPr="00DD3795" w:rsidRDefault="00411680" w:rsidP="003C69D4">
      <w:pPr>
        <w:pStyle w:val="Tekstblokowy"/>
        <w:numPr>
          <w:ilvl w:val="1"/>
          <w:numId w:val="14"/>
        </w:numPr>
        <w:spacing w:after="0" w:line="360" w:lineRule="auto"/>
        <w:ind w:left="851" w:right="0" w:hanging="284"/>
        <w:jc w:val="left"/>
        <w:rPr>
          <w:sz w:val="22"/>
          <w:szCs w:val="22"/>
        </w:rPr>
      </w:pPr>
      <w:r w:rsidRPr="00DD3795">
        <w:rPr>
          <w:sz w:val="22"/>
          <w:szCs w:val="22"/>
        </w:rPr>
        <w:t>państwo trzecie lub organizacja międzynarodowa zapewnia odpowiednie zabezpieczenia i obowiązują tam egzekwowalne prawa osób, których dane dotyczą i skuteczne środki ochrony prawnej, zgodnie</w:t>
      </w:r>
      <w:r w:rsidR="00B66631" w:rsidRPr="00DD3795">
        <w:rPr>
          <w:sz w:val="22"/>
          <w:szCs w:val="22"/>
        </w:rPr>
        <w:t xml:space="preserve"> z </w:t>
      </w:r>
      <w:r w:rsidRPr="00DD3795">
        <w:rPr>
          <w:sz w:val="22"/>
          <w:szCs w:val="22"/>
        </w:rPr>
        <w:t>art. 46 RODO,</w:t>
      </w:r>
    </w:p>
    <w:p w14:paraId="4C062869" w14:textId="050E8542" w:rsidR="00411680" w:rsidRPr="00DD3795" w:rsidRDefault="00411680" w:rsidP="003C69D4">
      <w:pPr>
        <w:pStyle w:val="Tekstblokowy"/>
        <w:numPr>
          <w:ilvl w:val="1"/>
          <w:numId w:val="14"/>
        </w:numPr>
        <w:spacing w:after="0" w:line="360" w:lineRule="auto"/>
        <w:ind w:left="851" w:right="0" w:hanging="284"/>
        <w:jc w:val="left"/>
        <w:rPr>
          <w:sz w:val="22"/>
          <w:szCs w:val="22"/>
        </w:rPr>
      </w:pPr>
      <w:r w:rsidRPr="00DD3795">
        <w:rPr>
          <w:sz w:val="22"/>
          <w:szCs w:val="22"/>
        </w:rPr>
        <w:t>zachodzi przypadek,</w:t>
      </w:r>
      <w:r w:rsidR="00B66631" w:rsidRPr="00DD3795">
        <w:rPr>
          <w:sz w:val="22"/>
          <w:szCs w:val="22"/>
        </w:rPr>
        <w:t xml:space="preserve"> o </w:t>
      </w:r>
      <w:r w:rsidRPr="00DD3795">
        <w:rPr>
          <w:sz w:val="22"/>
          <w:szCs w:val="22"/>
        </w:rPr>
        <w:t>którym mowa</w:t>
      </w:r>
      <w:r w:rsidR="00B66631" w:rsidRPr="00DD3795">
        <w:rPr>
          <w:sz w:val="22"/>
          <w:szCs w:val="22"/>
        </w:rPr>
        <w:t xml:space="preserve"> w </w:t>
      </w:r>
      <w:r w:rsidRPr="00DD3795">
        <w:rPr>
          <w:sz w:val="22"/>
          <w:szCs w:val="22"/>
        </w:rPr>
        <w:t>art. 49 ust. 1 akapit drugi RODO,</w:t>
      </w:r>
      <w:r w:rsidR="00706D6F" w:rsidRPr="00DD3795">
        <w:rPr>
          <w:sz w:val="22"/>
          <w:szCs w:val="22"/>
        </w:rPr>
        <w:t xml:space="preserve"> </w:t>
      </w:r>
      <w:r w:rsidRPr="00DD3795">
        <w:rPr>
          <w:sz w:val="22"/>
          <w:szCs w:val="22"/>
        </w:rPr>
        <w:t>przy czym dane te zostaną wówczas</w:t>
      </w:r>
      <w:r w:rsidR="00B66631" w:rsidRPr="00DD3795">
        <w:rPr>
          <w:sz w:val="22"/>
          <w:szCs w:val="22"/>
        </w:rPr>
        <w:t xml:space="preserve"> w </w:t>
      </w:r>
      <w:r w:rsidRPr="00DD3795">
        <w:rPr>
          <w:sz w:val="22"/>
          <w:szCs w:val="22"/>
        </w:rPr>
        <w:t>sposób odpowiedni zabezpieczone, a Wykonawca ma prawo do uzyskania dostępu do kopii tych zabezpieczeń pod wskazanym</w:t>
      </w:r>
      <w:r w:rsidR="00B66631" w:rsidRPr="00DD3795">
        <w:rPr>
          <w:sz w:val="22"/>
          <w:szCs w:val="22"/>
        </w:rPr>
        <w:t xml:space="preserve"> w </w:t>
      </w:r>
      <w:r w:rsidRPr="00DD3795">
        <w:rPr>
          <w:sz w:val="22"/>
          <w:szCs w:val="22"/>
        </w:rPr>
        <w:t>pkt 2 adresem e-mail;</w:t>
      </w:r>
    </w:p>
    <w:p w14:paraId="23492CF9" w14:textId="735FCA97" w:rsidR="00411680" w:rsidRPr="00DD3795" w:rsidRDefault="00411680" w:rsidP="003C69D4">
      <w:pPr>
        <w:numPr>
          <w:ilvl w:val="0"/>
          <w:numId w:val="13"/>
        </w:numPr>
        <w:tabs>
          <w:tab w:val="left" w:pos="6660"/>
        </w:tabs>
        <w:spacing w:line="360" w:lineRule="auto"/>
        <w:ind w:left="567" w:hanging="284"/>
        <w:rPr>
          <w:rFonts w:ascii="Arial" w:hAnsi="Arial" w:cs="Arial"/>
          <w:color w:val="000000" w:themeColor="text1"/>
          <w:sz w:val="22"/>
          <w:szCs w:val="22"/>
        </w:rPr>
      </w:pPr>
      <w:r w:rsidRPr="00DD3795">
        <w:rPr>
          <w:rFonts w:ascii="Arial" w:hAnsi="Arial" w:cs="Arial"/>
          <w:color w:val="000000" w:themeColor="text1"/>
          <w:sz w:val="22"/>
          <w:szCs w:val="22"/>
        </w:rPr>
        <w:t>dane osobowe będą przechowywane zgodnie</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przepisami prawa</w:t>
      </w:r>
      <w:r w:rsidR="00B66631" w:rsidRPr="00DD3795">
        <w:rPr>
          <w:rFonts w:ascii="Arial" w:hAnsi="Arial" w:cs="Arial"/>
          <w:color w:val="000000" w:themeColor="text1"/>
          <w:sz w:val="22"/>
          <w:szCs w:val="22"/>
        </w:rPr>
        <w:t xml:space="preserve"> w </w:t>
      </w:r>
      <w:r w:rsidRPr="00DD3795">
        <w:rPr>
          <w:rFonts w:ascii="Arial" w:hAnsi="Arial" w:cs="Arial"/>
          <w:color w:val="000000" w:themeColor="text1"/>
          <w:sz w:val="22"/>
          <w:szCs w:val="22"/>
        </w:rPr>
        <w:t>okresie realizacji Umowy oraz przez okres,</w:t>
      </w:r>
      <w:r w:rsidR="00B66631" w:rsidRPr="00DD3795">
        <w:rPr>
          <w:rFonts w:ascii="Arial" w:hAnsi="Arial" w:cs="Arial"/>
          <w:color w:val="000000" w:themeColor="text1"/>
          <w:sz w:val="22"/>
          <w:szCs w:val="22"/>
        </w:rPr>
        <w:t xml:space="preserve"> w </w:t>
      </w:r>
      <w:r w:rsidRPr="00DD3795">
        <w:rPr>
          <w:rFonts w:ascii="Arial" w:hAnsi="Arial" w:cs="Arial"/>
          <w:color w:val="000000" w:themeColor="text1"/>
          <w:sz w:val="22"/>
          <w:szCs w:val="22"/>
        </w:rPr>
        <w:t>którym Spółka będzie realizowała cele wynikające</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prawnie uzasadnionych interesów administratora danych, które są związane przedmiotowo</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Umową lub obowiązkami wynikającymi</w:t>
      </w:r>
      <w:r w:rsidR="00B66631" w:rsidRPr="00DD3795">
        <w:rPr>
          <w:rFonts w:ascii="Arial" w:hAnsi="Arial" w:cs="Arial"/>
          <w:color w:val="000000" w:themeColor="text1"/>
          <w:sz w:val="22"/>
          <w:szCs w:val="22"/>
        </w:rPr>
        <w:t xml:space="preserve"> z </w:t>
      </w:r>
      <w:r w:rsidRPr="00DD3795">
        <w:rPr>
          <w:rFonts w:ascii="Arial" w:hAnsi="Arial" w:cs="Arial"/>
          <w:color w:val="000000" w:themeColor="text1"/>
          <w:sz w:val="22"/>
          <w:szCs w:val="22"/>
        </w:rPr>
        <w:t>przepisów prawa powszechnie obowiązującego;</w:t>
      </w:r>
    </w:p>
    <w:p w14:paraId="494F045A" w14:textId="4955E821" w:rsidR="00411680" w:rsidRPr="00DD3795" w:rsidRDefault="00411680" w:rsidP="003C69D4">
      <w:pPr>
        <w:numPr>
          <w:ilvl w:val="0"/>
          <w:numId w:val="13"/>
        </w:numPr>
        <w:tabs>
          <w:tab w:val="left" w:pos="142"/>
          <w:tab w:val="left" w:pos="6660"/>
        </w:tabs>
        <w:spacing w:line="360" w:lineRule="auto"/>
        <w:ind w:left="567" w:hanging="284"/>
        <w:rPr>
          <w:rFonts w:ascii="Arial" w:eastAsia="Calibri" w:hAnsi="Arial" w:cs="Arial"/>
          <w:color w:val="000000"/>
          <w:sz w:val="22"/>
          <w:szCs w:val="22"/>
        </w:rPr>
      </w:pPr>
      <w:r w:rsidRPr="00DD3795">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DD3795" w:rsidRDefault="00132758" w:rsidP="003C69D4">
      <w:pPr>
        <w:numPr>
          <w:ilvl w:val="0"/>
          <w:numId w:val="13"/>
        </w:numPr>
        <w:tabs>
          <w:tab w:val="left" w:pos="142"/>
          <w:tab w:val="left" w:pos="6660"/>
        </w:tabs>
        <w:spacing w:line="360" w:lineRule="auto"/>
        <w:ind w:left="567" w:hanging="284"/>
        <w:rPr>
          <w:rFonts w:ascii="Arial" w:eastAsia="Calibri" w:hAnsi="Arial" w:cs="Arial"/>
          <w:color w:val="000000"/>
          <w:sz w:val="22"/>
          <w:szCs w:val="22"/>
        </w:rPr>
      </w:pPr>
      <w:r w:rsidRPr="00DD3795">
        <w:rPr>
          <w:rFonts w:ascii="Arial" w:hAnsi="Arial" w:cs="Arial"/>
          <w:iCs/>
          <w:sz w:val="22"/>
          <w:szCs w:val="22"/>
        </w:rPr>
        <w:t>w</w:t>
      </w:r>
      <w:r w:rsidR="0026103E" w:rsidRPr="00DD3795">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DD3795" w:rsidRDefault="00411680" w:rsidP="003C69D4">
      <w:pPr>
        <w:numPr>
          <w:ilvl w:val="0"/>
          <w:numId w:val="13"/>
        </w:numPr>
        <w:tabs>
          <w:tab w:val="left" w:pos="6660"/>
        </w:tabs>
        <w:spacing w:line="360" w:lineRule="auto"/>
        <w:ind w:left="567" w:hanging="426"/>
        <w:rPr>
          <w:rFonts w:ascii="Arial" w:eastAsia="Calibri" w:hAnsi="Arial" w:cs="Arial"/>
          <w:color w:val="000000"/>
          <w:sz w:val="22"/>
          <w:szCs w:val="22"/>
        </w:rPr>
      </w:pPr>
      <w:r w:rsidRPr="00DD3795">
        <w:rPr>
          <w:rFonts w:ascii="Arial" w:eastAsia="Calibri" w:hAnsi="Arial" w:cs="Arial"/>
          <w:color w:val="000000"/>
          <w:sz w:val="22"/>
          <w:szCs w:val="22"/>
        </w:rPr>
        <w:lastRenderedPageBreak/>
        <w:t>ma Pani/Pan prawo do wniesienia skargi do organu nadzorczego, tzn. Prezesa Urzędu Ochrony Danych Osobowych;</w:t>
      </w:r>
    </w:p>
    <w:p w14:paraId="653E6F3B" w14:textId="23A8BF47" w:rsidR="00411680" w:rsidRPr="00DD3795" w:rsidRDefault="00411680" w:rsidP="003C69D4">
      <w:pPr>
        <w:numPr>
          <w:ilvl w:val="0"/>
          <w:numId w:val="13"/>
        </w:numPr>
        <w:tabs>
          <w:tab w:val="left" w:pos="6660"/>
        </w:tabs>
        <w:spacing w:line="360" w:lineRule="auto"/>
        <w:ind w:left="567" w:hanging="426"/>
        <w:rPr>
          <w:rFonts w:ascii="Arial" w:eastAsia="Calibri" w:hAnsi="Arial" w:cs="Arial"/>
          <w:color w:val="000000"/>
          <w:sz w:val="22"/>
          <w:szCs w:val="22"/>
        </w:rPr>
      </w:pPr>
      <w:r w:rsidRPr="00DD3795">
        <w:rPr>
          <w:rFonts w:ascii="Arial" w:eastAsia="Calibri" w:hAnsi="Arial" w:cs="Arial"/>
          <w:color w:val="000000"/>
          <w:sz w:val="22"/>
          <w:szCs w:val="22"/>
        </w:rPr>
        <w:t>Spółka nie będzie przeprowadzać zautomatyzowanego podejmowania decyzji,</w:t>
      </w:r>
      <w:r w:rsidR="00B66631" w:rsidRPr="00DD3795">
        <w:rPr>
          <w:rFonts w:ascii="Arial" w:eastAsia="Calibri" w:hAnsi="Arial" w:cs="Arial"/>
          <w:color w:val="000000"/>
          <w:sz w:val="22"/>
          <w:szCs w:val="22"/>
        </w:rPr>
        <w:t xml:space="preserve"> w </w:t>
      </w:r>
      <w:r w:rsidRPr="00DD3795">
        <w:rPr>
          <w:rFonts w:ascii="Arial" w:eastAsia="Calibri" w:hAnsi="Arial" w:cs="Arial"/>
          <w:color w:val="000000"/>
          <w:sz w:val="22"/>
          <w:szCs w:val="22"/>
        </w:rPr>
        <w:t>tym profilowania na podstawie podanych danych osobowych.</w:t>
      </w:r>
    </w:p>
    <w:p w14:paraId="273E0C97" w14:textId="5E14D815" w:rsidR="00411680" w:rsidRPr="00DD3795"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Wykonawca zobowiązuje się poinformować</w:t>
      </w:r>
      <w:r w:rsidR="00B66631" w:rsidRPr="00DD3795">
        <w:rPr>
          <w:rFonts w:ascii="Arial" w:eastAsia="Calibri" w:hAnsi="Arial" w:cs="Arial"/>
          <w:sz w:val="22"/>
          <w:szCs w:val="22"/>
        </w:rPr>
        <w:t xml:space="preserve"> w </w:t>
      </w:r>
      <w:r w:rsidRPr="00DD3795">
        <w:rPr>
          <w:rFonts w:ascii="Arial" w:eastAsia="Calibri" w:hAnsi="Arial" w:cs="Arial"/>
          <w:sz w:val="22"/>
          <w:szCs w:val="22"/>
        </w:rPr>
        <w:t xml:space="preserve">imieniu Zamawiającego wszystkie osoby fizyczne kierowane </w:t>
      </w:r>
      <w:r w:rsidR="00347843" w:rsidRPr="00DD3795">
        <w:rPr>
          <w:rFonts w:ascii="Arial" w:eastAsia="Calibri" w:hAnsi="Arial" w:cs="Arial"/>
          <w:sz w:val="22"/>
          <w:szCs w:val="22"/>
        </w:rPr>
        <w:t xml:space="preserve">ze strony Wykonawcy </w:t>
      </w:r>
      <w:r w:rsidRPr="00DD3795">
        <w:rPr>
          <w:rFonts w:ascii="Arial" w:eastAsia="Calibri" w:hAnsi="Arial" w:cs="Arial"/>
          <w:sz w:val="22"/>
          <w:szCs w:val="22"/>
        </w:rPr>
        <w:t>do realizacji Umowy</w:t>
      </w:r>
      <w:r w:rsidR="00B202CB" w:rsidRPr="00DD3795">
        <w:rPr>
          <w:rFonts w:ascii="Arial" w:eastAsia="Calibri" w:hAnsi="Arial" w:cs="Arial"/>
          <w:sz w:val="22"/>
          <w:szCs w:val="22"/>
        </w:rPr>
        <w:t xml:space="preserve"> </w:t>
      </w:r>
      <w:r w:rsidRPr="00DD3795">
        <w:rPr>
          <w:rFonts w:ascii="Arial" w:eastAsia="Calibri" w:hAnsi="Arial" w:cs="Arial"/>
          <w:sz w:val="22"/>
          <w:szCs w:val="22"/>
        </w:rPr>
        <w:t xml:space="preserve">oraz osoby fizyczne prowadzące działalność gospodarczą, które zostaną wskazane </w:t>
      </w:r>
      <w:r w:rsidR="00535DA8" w:rsidRPr="00DD3795">
        <w:rPr>
          <w:rFonts w:ascii="Arial" w:eastAsia="Calibri" w:hAnsi="Arial" w:cs="Arial"/>
          <w:sz w:val="22"/>
          <w:szCs w:val="22"/>
        </w:rPr>
        <w:t xml:space="preserve">przez Wykonawcę </w:t>
      </w:r>
      <w:r w:rsidRPr="00DD3795">
        <w:rPr>
          <w:rFonts w:ascii="Arial" w:eastAsia="Calibri" w:hAnsi="Arial" w:cs="Arial"/>
          <w:sz w:val="22"/>
          <w:szCs w:val="22"/>
        </w:rPr>
        <w:t>jako podwykonawca, a których dane osobowe będą przekazywane podczas podpisania Umowy oraz na etapie realizacji Umowy, o:</w:t>
      </w:r>
    </w:p>
    <w:p w14:paraId="1275D4C0" w14:textId="6C324C85" w:rsidR="00411680" w:rsidRPr="00DD3795" w:rsidRDefault="00411680" w:rsidP="003C69D4">
      <w:pPr>
        <w:numPr>
          <w:ilvl w:val="0"/>
          <w:numId w:val="18"/>
        </w:numPr>
        <w:tabs>
          <w:tab w:val="left" w:pos="6660"/>
        </w:tabs>
        <w:spacing w:line="360" w:lineRule="auto"/>
        <w:ind w:left="567" w:hanging="283"/>
        <w:rPr>
          <w:rFonts w:ascii="Arial" w:eastAsia="Calibri" w:hAnsi="Arial" w:cs="Arial"/>
          <w:color w:val="000000"/>
          <w:sz w:val="22"/>
          <w:szCs w:val="22"/>
        </w:rPr>
      </w:pPr>
      <w:r w:rsidRPr="00DD3795">
        <w:rPr>
          <w:rFonts w:ascii="Arial" w:eastAsia="Calibri" w:hAnsi="Arial" w:cs="Arial"/>
          <w:color w:val="000000"/>
          <w:sz w:val="22"/>
          <w:szCs w:val="22"/>
        </w:rPr>
        <w:t>fakcie przekazania danych osobowych Zamawiającemu;</w:t>
      </w:r>
    </w:p>
    <w:p w14:paraId="4D6F7FB3" w14:textId="23134158" w:rsidR="00411680" w:rsidRPr="00DD3795" w:rsidRDefault="00411680" w:rsidP="003C69D4">
      <w:pPr>
        <w:numPr>
          <w:ilvl w:val="0"/>
          <w:numId w:val="18"/>
        </w:numPr>
        <w:tabs>
          <w:tab w:val="left" w:pos="6660"/>
        </w:tabs>
        <w:spacing w:line="360" w:lineRule="auto"/>
        <w:ind w:left="567" w:hanging="283"/>
        <w:rPr>
          <w:rFonts w:ascii="Arial" w:eastAsia="Calibri" w:hAnsi="Arial" w:cs="Arial"/>
          <w:color w:val="000000"/>
          <w:sz w:val="22"/>
          <w:szCs w:val="22"/>
        </w:rPr>
      </w:pPr>
      <w:r w:rsidRPr="00DD3795">
        <w:rPr>
          <w:rFonts w:ascii="Arial" w:eastAsia="Calibri" w:hAnsi="Arial" w:cs="Arial"/>
          <w:color w:val="000000"/>
          <w:sz w:val="22"/>
          <w:szCs w:val="22"/>
        </w:rPr>
        <w:t>przetwarzaniu danych osobowych przez Zamawiającego.</w:t>
      </w:r>
    </w:p>
    <w:p w14:paraId="4982C779" w14:textId="67A0A588" w:rsidR="00411680" w:rsidRPr="00DD3795"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Wykonawca zobowiązuje</w:t>
      </w:r>
      <w:r w:rsidR="00347843" w:rsidRPr="00DD3795">
        <w:rPr>
          <w:rFonts w:ascii="Arial" w:eastAsia="Calibri" w:hAnsi="Arial" w:cs="Arial"/>
          <w:sz w:val="22"/>
          <w:szCs w:val="22"/>
        </w:rPr>
        <w:t xml:space="preserve"> się</w:t>
      </w:r>
      <w:r w:rsidR="00B202CB" w:rsidRPr="00DD3795">
        <w:rPr>
          <w:rFonts w:ascii="Arial" w:eastAsia="Calibri" w:hAnsi="Arial" w:cs="Arial"/>
          <w:sz w:val="22"/>
          <w:szCs w:val="22"/>
        </w:rPr>
        <w:t>, powołując się na art. 14 RODO,</w:t>
      </w:r>
      <w:r w:rsidRPr="00DD3795">
        <w:rPr>
          <w:rFonts w:ascii="Arial" w:eastAsia="Calibri" w:hAnsi="Arial" w:cs="Arial"/>
          <w:sz w:val="22"/>
          <w:szCs w:val="22"/>
        </w:rPr>
        <w:t xml:space="preserve"> wykonać,</w:t>
      </w:r>
      <w:r w:rsidR="00B66631" w:rsidRPr="00DD3795">
        <w:rPr>
          <w:rFonts w:ascii="Arial" w:eastAsia="Calibri" w:hAnsi="Arial" w:cs="Arial"/>
          <w:sz w:val="22"/>
          <w:szCs w:val="22"/>
        </w:rPr>
        <w:t xml:space="preserve"> w </w:t>
      </w:r>
      <w:r w:rsidRPr="00DD3795">
        <w:rPr>
          <w:rFonts w:ascii="Arial" w:eastAsia="Calibri" w:hAnsi="Arial" w:cs="Arial"/>
          <w:sz w:val="22"/>
          <w:szCs w:val="22"/>
        </w:rPr>
        <w:t>imieniu Zamawiającego obowiązek informacyjny wobec osób,</w:t>
      </w:r>
      <w:r w:rsidR="00B66631" w:rsidRPr="00DD3795">
        <w:rPr>
          <w:rFonts w:ascii="Arial" w:eastAsia="Calibri" w:hAnsi="Arial" w:cs="Arial"/>
          <w:sz w:val="22"/>
          <w:szCs w:val="22"/>
        </w:rPr>
        <w:t xml:space="preserve"> o </w:t>
      </w:r>
      <w:r w:rsidRPr="00DD3795">
        <w:rPr>
          <w:rFonts w:ascii="Arial" w:eastAsia="Calibri" w:hAnsi="Arial" w:cs="Arial"/>
          <w:sz w:val="22"/>
          <w:szCs w:val="22"/>
        </w:rPr>
        <w:t>których mowa</w:t>
      </w:r>
      <w:r w:rsidR="00B66631" w:rsidRPr="00DD3795">
        <w:rPr>
          <w:rFonts w:ascii="Arial" w:eastAsia="Calibri" w:hAnsi="Arial" w:cs="Arial"/>
          <w:sz w:val="22"/>
          <w:szCs w:val="22"/>
        </w:rPr>
        <w:t xml:space="preserve"> w </w:t>
      </w:r>
      <w:r w:rsidRPr="00DD3795">
        <w:rPr>
          <w:rFonts w:ascii="Arial" w:eastAsia="Calibri" w:hAnsi="Arial" w:cs="Arial"/>
          <w:sz w:val="22"/>
          <w:szCs w:val="22"/>
        </w:rPr>
        <w:t>ust. 2, przekazując im treść klauzuli informacyjnej,</w:t>
      </w:r>
      <w:r w:rsidR="00B66631" w:rsidRPr="00DD3795">
        <w:rPr>
          <w:rFonts w:ascii="Arial" w:eastAsia="Calibri" w:hAnsi="Arial" w:cs="Arial"/>
          <w:sz w:val="22"/>
          <w:szCs w:val="22"/>
        </w:rPr>
        <w:t xml:space="preserve"> o </w:t>
      </w:r>
      <w:r w:rsidRPr="00DD3795">
        <w:rPr>
          <w:rFonts w:ascii="Arial" w:eastAsia="Calibri" w:hAnsi="Arial" w:cs="Arial"/>
          <w:sz w:val="22"/>
          <w:szCs w:val="22"/>
        </w:rPr>
        <w:t>której mowa</w:t>
      </w:r>
      <w:r w:rsidR="00B66631" w:rsidRPr="00DD3795">
        <w:rPr>
          <w:rFonts w:ascii="Arial" w:eastAsia="Calibri" w:hAnsi="Arial" w:cs="Arial"/>
          <w:sz w:val="22"/>
          <w:szCs w:val="22"/>
        </w:rPr>
        <w:t xml:space="preserve"> w </w:t>
      </w:r>
      <w:r w:rsidRPr="00DD3795">
        <w:rPr>
          <w:rFonts w:ascii="Arial" w:eastAsia="Calibri" w:hAnsi="Arial" w:cs="Arial"/>
          <w:sz w:val="22"/>
          <w:szCs w:val="22"/>
        </w:rPr>
        <w:t>ust. 1, wskazując jednocześnie tym osobom Wykonawcę jako źródło pochodzenia danych osobowych, którymi dysponował będzie Zamawiający.</w:t>
      </w:r>
    </w:p>
    <w:p w14:paraId="61C215B3" w14:textId="64D0C5D2" w:rsidR="008402A6" w:rsidRPr="00C21363" w:rsidRDefault="00411680" w:rsidP="003C69D4">
      <w:pPr>
        <w:pStyle w:val="Akapitzlist"/>
        <w:numPr>
          <w:ilvl w:val="0"/>
          <w:numId w:val="17"/>
        </w:numPr>
        <w:overflowPunct w:val="0"/>
        <w:autoSpaceDE w:val="0"/>
        <w:autoSpaceDN w:val="0"/>
        <w:adjustRightInd w:val="0"/>
        <w:spacing w:line="360" w:lineRule="auto"/>
        <w:ind w:left="284" w:hanging="284"/>
        <w:textAlignment w:val="baseline"/>
        <w:rPr>
          <w:rFonts w:ascii="Arial" w:eastAsia="Calibri" w:hAnsi="Arial" w:cs="Arial"/>
          <w:sz w:val="22"/>
          <w:szCs w:val="22"/>
        </w:rPr>
      </w:pPr>
      <w:r w:rsidRPr="00DD3795">
        <w:rPr>
          <w:rFonts w:ascii="Arial" w:eastAsia="Calibri" w:hAnsi="Arial" w:cs="Arial"/>
          <w:sz w:val="22"/>
          <w:szCs w:val="22"/>
        </w:rPr>
        <w:t>Każda zmiana</w:t>
      </w:r>
      <w:r w:rsidR="00B66631" w:rsidRPr="00DD3795">
        <w:rPr>
          <w:rFonts w:ascii="Arial" w:eastAsia="Calibri" w:hAnsi="Arial" w:cs="Arial"/>
          <w:sz w:val="22"/>
          <w:szCs w:val="22"/>
        </w:rPr>
        <w:t xml:space="preserve"> w </w:t>
      </w:r>
      <w:r w:rsidRPr="00DD3795">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DD3795">
        <w:rPr>
          <w:rFonts w:ascii="Arial" w:eastAsia="Calibri" w:hAnsi="Arial" w:cs="Arial"/>
          <w:sz w:val="22"/>
          <w:szCs w:val="22"/>
        </w:rPr>
        <w:t xml:space="preserve"> o </w:t>
      </w:r>
      <w:r w:rsidRPr="00DD3795">
        <w:rPr>
          <w:rFonts w:ascii="Arial" w:eastAsia="Calibri" w:hAnsi="Arial" w:cs="Arial"/>
          <w:sz w:val="22"/>
          <w:szCs w:val="22"/>
        </w:rPr>
        <w:t>których mowa</w:t>
      </w:r>
      <w:r w:rsidR="00B66631" w:rsidRPr="00DD3795">
        <w:rPr>
          <w:rFonts w:ascii="Arial" w:eastAsia="Calibri" w:hAnsi="Arial" w:cs="Arial"/>
          <w:sz w:val="22"/>
          <w:szCs w:val="22"/>
        </w:rPr>
        <w:t xml:space="preserve"> w </w:t>
      </w:r>
      <w:r w:rsidRPr="00DD3795">
        <w:rPr>
          <w:rFonts w:ascii="Arial" w:eastAsia="Calibri" w:hAnsi="Arial" w:cs="Arial"/>
          <w:sz w:val="22"/>
          <w:szCs w:val="22"/>
        </w:rPr>
        <w:t>ust</w:t>
      </w:r>
      <w:r w:rsidRPr="00C21363">
        <w:rPr>
          <w:rFonts w:ascii="Arial" w:eastAsia="Calibri" w:hAnsi="Arial" w:cs="Arial"/>
          <w:sz w:val="22"/>
          <w:szCs w:val="22"/>
        </w:rPr>
        <w:t>. 2 i 3.</w:t>
      </w:r>
    </w:p>
    <w:p w14:paraId="783F2424" w14:textId="7A860283" w:rsidR="0082358B" w:rsidRPr="00733DCA" w:rsidRDefault="00305FD1" w:rsidP="00922479">
      <w:pPr>
        <w:spacing w:line="360" w:lineRule="auto"/>
        <w:jc w:val="center"/>
        <w:rPr>
          <w:rFonts w:ascii="Arial" w:hAnsi="Arial" w:cs="Arial"/>
          <w:b/>
          <w:sz w:val="22"/>
          <w:szCs w:val="22"/>
        </w:rPr>
      </w:pPr>
      <w:r w:rsidRPr="00C21363">
        <w:rPr>
          <w:rFonts w:ascii="Arial" w:hAnsi="Arial" w:cs="Arial"/>
          <w:b/>
          <w:sz w:val="22"/>
          <w:szCs w:val="22"/>
        </w:rPr>
        <w:t>§</w:t>
      </w:r>
      <w:r w:rsidR="00733DCA" w:rsidRPr="00C83DA8">
        <w:rPr>
          <w:rFonts w:ascii="Arial" w:hAnsi="Arial" w:cs="Arial"/>
          <w:b/>
          <w:sz w:val="22"/>
          <w:szCs w:val="22"/>
        </w:rPr>
        <w:t xml:space="preserve"> </w:t>
      </w:r>
      <w:r w:rsidR="00733DCA" w:rsidRPr="00C21363">
        <w:rPr>
          <w:rFonts w:ascii="Arial" w:hAnsi="Arial" w:cs="Arial"/>
          <w:b/>
          <w:sz w:val="22"/>
          <w:szCs w:val="22"/>
        </w:rPr>
        <w:t>1</w:t>
      </w:r>
      <w:r w:rsidR="00653EEA">
        <w:rPr>
          <w:rFonts w:ascii="Arial" w:hAnsi="Arial" w:cs="Arial"/>
          <w:b/>
          <w:sz w:val="22"/>
          <w:szCs w:val="22"/>
        </w:rPr>
        <w:t>3</w:t>
      </w:r>
    </w:p>
    <w:p w14:paraId="295A67D3" w14:textId="5531E5E8" w:rsidR="0082358B" w:rsidRPr="00DD3795" w:rsidRDefault="0082358B" w:rsidP="00922479">
      <w:pPr>
        <w:spacing w:line="360" w:lineRule="auto"/>
        <w:jc w:val="center"/>
        <w:rPr>
          <w:rFonts w:ascii="Arial" w:hAnsi="Arial" w:cs="Arial"/>
          <w:b/>
          <w:sz w:val="22"/>
          <w:szCs w:val="22"/>
        </w:rPr>
      </w:pPr>
      <w:r w:rsidRPr="00DD3795">
        <w:rPr>
          <w:rFonts w:ascii="Arial" w:hAnsi="Arial" w:cs="Arial"/>
          <w:b/>
          <w:sz w:val="22"/>
          <w:szCs w:val="22"/>
        </w:rPr>
        <w:t>Zakaz cesji</w:t>
      </w:r>
    </w:p>
    <w:p w14:paraId="069C9435" w14:textId="754DCCF0" w:rsidR="00F65CA9" w:rsidRDefault="001C6F72" w:rsidP="00665617">
      <w:pPr>
        <w:pStyle w:val="Tekstkomentarza"/>
        <w:spacing w:line="360" w:lineRule="auto"/>
        <w:ind w:left="284"/>
        <w:rPr>
          <w:rFonts w:ascii="Arial" w:hAnsi="Arial" w:cs="Arial"/>
          <w:sz w:val="22"/>
          <w:szCs w:val="22"/>
        </w:rPr>
      </w:pPr>
      <w:r w:rsidRPr="00DD3795">
        <w:rPr>
          <w:rFonts w:ascii="Arial" w:hAnsi="Arial" w:cs="Arial"/>
          <w:sz w:val="22"/>
          <w:szCs w:val="22"/>
        </w:rPr>
        <w:t>Strony zgodnie ustalają, że wierzytelności</w:t>
      </w:r>
      <w:r w:rsidR="008C6EF8" w:rsidRPr="00DD3795">
        <w:rPr>
          <w:rFonts w:ascii="Arial" w:hAnsi="Arial" w:cs="Arial"/>
          <w:sz w:val="22"/>
          <w:szCs w:val="22"/>
        </w:rPr>
        <w:t xml:space="preserve"> Wykonawcy</w:t>
      </w:r>
      <w:r w:rsidRPr="00DD3795">
        <w:rPr>
          <w:rFonts w:ascii="Arial" w:hAnsi="Arial" w:cs="Arial"/>
          <w:sz w:val="22"/>
          <w:szCs w:val="22"/>
        </w:rPr>
        <w:t xml:space="preserve"> powstałe</w:t>
      </w:r>
      <w:r w:rsidR="00B66631" w:rsidRPr="00DD3795">
        <w:rPr>
          <w:rFonts w:ascii="Arial" w:hAnsi="Arial" w:cs="Arial"/>
          <w:sz w:val="22"/>
          <w:szCs w:val="22"/>
        </w:rPr>
        <w:t xml:space="preserve"> w </w:t>
      </w:r>
      <w:r w:rsidR="00A222A9" w:rsidRPr="00DD3795">
        <w:rPr>
          <w:rFonts w:ascii="Arial" w:hAnsi="Arial" w:cs="Arial"/>
          <w:sz w:val="22"/>
          <w:szCs w:val="22"/>
        </w:rPr>
        <w:t xml:space="preserve">wyniku realizacji </w:t>
      </w:r>
      <w:r w:rsidR="003B6442" w:rsidRPr="00DD3795">
        <w:rPr>
          <w:rFonts w:ascii="Arial" w:hAnsi="Arial" w:cs="Arial"/>
          <w:sz w:val="22"/>
          <w:szCs w:val="22"/>
        </w:rPr>
        <w:t>U</w:t>
      </w:r>
      <w:r w:rsidRPr="00DD3795">
        <w:rPr>
          <w:rFonts w:ascii="Arial" w:hAnsi="Arial" w:cs="Arial"/>
          <w:sz w:val="22"/>
          <w:szCs w:val="22"/>
        </w:rPr>
        <w:t xml:space="preserve">mowy nie mogą </w:t>
      </w:r>
      <w:r w:rsidR="001A7DA3" w:rsidRPr="00DD3795">
        <w:rPr>
          <w:rFonts w:ascii="Arial" w:hAnsi="Arial" w:cs="Arial"/>
          <w:sz w:val="22"/>
          <w:szCs w:val="22"/>
        </w:rPr>
        <w:t>być</w:t>
      </w:r>
      <w:r w:rsidRPr="00DD3795">
        <w:rPr>
          <w:rFonts w:ascii="Arial" w:hAnsi="Arial" w:cs="Arial"/>
          <w:sz w:val="22"/>
          <w:szCs w:val="22"/>
        </w:rPr>
        <w:t xml:space="preserve"> przeniesione na osoby trzecie </w:t>
      </w:r>
      <w:r w:rsidR="008C6EF8" w:rsidRPr="00DD3795">
        <w:rPr>
          <w:rFonts w:ascii="Arial" w:hAnsi="Arial" w:cs="Arial"/>
          <w:sz w:val="22"/>
          <w:szCs w:val="22"/>
        </w:rPr>
        <w:t xml:space="preserve">bez zgody Zamawiającego wyrażonej w formie pisemnej pod rygorem nieważności </w:t>
      </w:r>
      <w:r w:rsidRPr="00DD3795">
        <w:rPr>
          <w:rFonts w:ascii="Arial" w:hAnsi="Arial" w:cs="Arial"/>
          <w:sz w:val="22"/>
          <w:szCs w:val="22"/>
        </w:rPr>
        <w:t xml:space="preserve">(art. 509  </w:t>
      </w:r>
      <w:r w:rsidR="008C6EF8" w:rsidRPr="00DD3795">
        <w:rPr>
          <w:rFonts w:ascii="Arial" w:hAnsi="Arial" w:cs="Arial"/>
          <w:sz w:val="22"/>
          <w:szCs w:val="22"/>
        </w:rPr>
        <w:t>K</w:t>
      </w:r>
      <w:r w:rsidRPr="00DD3795">
        <w:rPr>
          <w:rFonts w:ascii="Arial" w:hAnsi="Arial" w:cs="Arial"/>
          <w:sz w:val="22"/>
          <w:szCs w:val="22"/>
        </w:rPr>
        <w:t>odeksu cywilnego)</w:t>
      </w:r>
      <w:r w:rsidR="00B60DA0" w:rsidRPr="00DD3795">
        <w:rPr>
          <w:rFonts w:ascii="Arial" w:hAnsi="Arial" w:cs="Arial"/>
          <w:sz w:val="22"/>
          <w:szCs w:val="22"/>
        </w:rPr>
        <w:t>,</w:t>
      </w:r>
      <w:r w:rsidR="00835EA7" w:rsidRPr="00DD3795">
        <w:rPr>
          <w:rFonts w:ascii="Arial" w:hAnsi="Arial" w:cs="Arial"/>
          <w:sz w:val="22"/>
          <w:szCs w:val="22"/>
        </w:rPr>
        <w:t xml:space="preserve"> ani </w:t>
      </w:r>
      <w:r w:rsidR="002911BA" w:rsidRPr="00DD3795">
        <w:rPr>
          <w:rFonts w:ascii="Arial" w:hAnsi="Arial" w:cs="Arial"/>
          <w:sz w:val="22"/>
          <w:szCs w:val="22"/>
        </w:rPr>
        <w:t>nie mogą być przedstawiane do potrącenia ustawowego</w:t>
      </w:r>
      <w:r w:rsidR="00835EA7" w:rsidRPr="00DD3795">
        <w:rPr>
          <w:rFonts w:ascii="Arial" w:hAnsi="Arial" w:cs="Arial"/>
          <w:sz w:val="22"/>
          <w:szCs w:val="22"/>
        </w:rPr>
        <w:t xml:space="preserve"> (art. 498 </w:t>
      </w:r>
      <w:r w:rsidR="008C6EF8" w:rsidRPr="00DD3795">
        <w:rPr>
          <w:rFonts w:ascii="Arial" w:hAnsi="Arial" w:cs="Arial"/>
          <w:sz w:val="22"/>
          <w:szCs w:val="22"/>
        </w:rPr>
        <w:t>Kodeksu</w:t>
      </w:r>
      <w:r w:rsidR="00833D5C" w:rsidRPr="00DD3795">
        <w:rPr>
          <w:rFonts w:ascii="Arial" w:hAnsi="Arial" w:cs="Arial"/>
          <w:sz w:val="22"/>
          <w:szCs w:val="22"/>
        </w:rPr>
        <w:t xml:space="preserve"> </w:t>
      </w:r>
      <w:r w:rsidR="00835EA7" w:rsidRPr="00DD3795">
        <w:rPr>
          <w:rFonts w:ascii="Arial" w:hAnsi="Arial" w:cs="Arial"/>
          <w:sz w:val="22"/>
          <w:szCs w:val="22"/>
        </w:rPr>
        <w:t>c</w:t>
      </w:r>
      <w:r w:rsidR="008C6EF8" w:rsidRPr="00DD3795">
        <w:rPr>
          <w:rFonts w:ascii="Arial" w:hAnsi="Arial" w:cs="Arial"/>
          <w:sz w:val="22"/>
          <w:szCs w:val="22"/>
        </w:rPr>
        <w:t>ywilnego</w:t>
      </w:r>
      <w:r w:rsidR="00835EA7" w:rsidRPr="00DD3795">
        <w:rPr>
          <w:rFonts w:ascii="Arial" w:hAnsi="Arial" w:cs="Arial"/>
          <w:sz w:val="22"/>
          <w:szCs w:val="22"/>
        </w:rPr>
        <w:t>)</w:t>
      </w:r>
      <w:r w:rsidR="008C6EF8" w:rsidRPr="00DD3795">
        <w:rPr>
          <w:rFonts w:ascii="Arial" w:hAnsi="Arial" w:cs="Arial"/>
          <w:sz w:val="22"/>
          <w:szCs w:val="22"/>
        </w:rPr>
        <w:t xml:space="preserve"> z wierzytelnościami Zamawiającego</w:t>
      </w:r>
      <w:r w:rsidR="00835EA7" w:rsidRPr="00DD3795">
        <w:rPr>
          <w:rFonts w:ascii="Arial" w:hAnsi="Arial" w:cs="Arial"/>
          <w:sz w:val="22"/>
          <w:szCs w:val="22"/>
        </w:rPr>
        <w:t>.</w:t>
      </w:r>
    </w:p>
    <w:p w14:paraId="560AF12A" w14:textId="7FE13696" w:rsidR="0078128D" w:rsidRPr="00733DCA" w:rsidRDefault="0078128D" w:rsidP="00922479">
      <w:pPr>
        <w:spacing w:line="360" w:lineRule="auto"/>
        <w:jc w:val="center"/>
        <w:rPr>
          <w:rFonts w:ascii="Arial" w:hAnsi="Arial" w:cs="Arial"/>
          <w:b/>
          <w:sz w:val="22"/>
          <w:szCs w:val="22"/>
        </w:rPr>
      </w:pPr>
      <w:r w:rsidRPr="00C21363">
        <w:rPr>
          <w:rFonts w:ascii="Arial" w:hAnsi="Arial" w:cs="Arial"/>
          <w:b/>
          <w:sz w:val="22"/>
          <w:szCs w:val="22"/>
        </w:rPr>
        <w:t xml:space="preserve">§ </w:t>
      </w:r>
      <w:r w:rsidR="00733DCA" w:rsidRPr="00C21363">
        <w:rPr>
          <w:rFonts w:ascii="Arial" w:hAnsi="Arial" w:cs="Arial"/>
          <w:b/>
          <w:sz w:val="22"/>
          <w:szCs w:val="22"/>
        </w:rPr>
        <w:t>1</w:t>
      </w:r>
      <w:r w:rsidR="00653EEA">
        <w:rPr>
          <w:rFonts w:ascii="Arial" w:hAnsi="Arial" w:cs="Arial"/>
          <w:b/>
          <w:sz w:val="22"/>
          <w:szCs w:val="22"/>
        </w:rPr>
        <w:t>4</w:t>
      </w:r>
    </w:p>
    <w:p w14:paraId="7CD2C14E" w14:textId="7377EDE1" w:rsidR="0078128D" w:rsidRPr="00DD3795" w:rsidRDefault="00CC5ACE" w:rsidP="00922479">
      <w:pPr>
        <w:spacing w:line="360" w:lineRule="auto"/>
        <w:jc w:val="center"/>
        <w:rPr>
          <w:rFonts w:ascii="Arial" w:hAnsi="Arial" w:cs="Arial"/>
          <w:b/>
          <w:sz w:val="22"/>
          <w:szCs w:val="22"/>
        </w:rPr>
      </w:pPr>
      <w:r w:rsidRPr="00DD3795">
        <w:rPr>
          <w:rFonts w:ascii="Arial" w:hAnsi="Arial" w:cs="Arial"/>
          <w:b/>
          <w:sz w:val="22"/>
          <w:szCs w:val="22"/>
        </w:rPr>
        <w:t>O</w:t>
      </w:r>
      <w:r w:rsidR="0078128D" w:rsidRPr="00DD3795">
        <w:rPr>
          <w:rFonts w:ascii="Arial" w:hAnsi="Arial" w:cs="Arial"/>
          <w:b/>
          <w:sz w:val="22"/>
          <w:szCs w:val="22"/>
        </w:rPr>
        <w:t>dstąpienie od Umowy</w:t>
      </w:r>
    </w:p>
    <w:p w14:paraId="3C4EC080" w14:textId="097AAF85" w:rsidR="0078128D" w:rsidRPr="00DD3795" w:rsidRDefault="0078128D" w:rsidP="003C69D4">
      <w:pPr>
        <w:numPr>
          <w:ilvl w:val="3"/>
          <w:numId w:val="30"/>
        </w:numPr>
        <w:spacing w:line="360" w:lineRule="auto"/>
        <w:ind w:left="284" w:hanging="284"/>
        <w:rPr>
          <w:rFonts w:ascii="Arial" w:hAnsi="Arial" w:cs="Arial"/>
          <w:sz w:val="22"/>
          <w:szCs w:val="22"/>
        </w:rPr>
      </w:pPr>
      <w:r w:rsidRPr="00DD3795">
        <w:rPr>
          <w:rFonts w:ascii="Arial" w:hAnsi="Arial" w:cs="Arial"/>
          <w:sz w:val="22"/>
          <w:szCs w:val="22"/>
        </w:rPr>
        <w:t>Zamawiającemu i Wykonawcy przysługuje prawo odstąpienia od Umowy</w:t>
      </w:r>
      <w:r w:rsidR="00B66631" w:rsidRPr="00DD3795">
        <w:rPr>
          <w:rFonts w:ascii="Arial" w:hAnsi="Arial" w:cs="Arial"/>
          <w:sz w:val="22"/>
          <w:szCs w:val="22"/>
        </w:rPr>
        <w:t xml:space="preserve"> w </w:t>
      </w:r>
      <w:r w:rsidRPr="00DD3795">
        <w:rPr>
          <w:rFonts w:ascii="Arial" w:hAnsi="Arial" w:cs="Arial"/>
          <w:sz w:val="22"/>
          <w:szCs w:val="22"/>
        </w:rPr>
        <w:t>przypadkach przewidzianych</w:t>
      </w:r>
      <w:r w:rsidR="00B66631" w:rsidRPr="00DD3795">
        <w:rPr>
          <w:rFonts w:ascii="Arial" w:hAnsi="Arial" w:cs="Arial"/>
          <w:sz w:val="22"/>
          <w:szCs w:val="22"/>
        </w:rPr>
        <w:t xml:space="preserve"> w </w:t>
      </w:r>
      <w:r w:rsidRPr="00DD3795">
        <w:rPr>
          <w:rFonts w:ascii="Arial" w:hAnsi="Arial" w:cs="Arial"/>
          <w:sz w:val="22"/>
          <w:szCs w:val="22"/>
        </w:rPr>
        <w:t xml:space="preserve">Kodeksie </w:t>
      </w:r>
      <w:r w:rsidR="003E6D43" w:rsidRPr="00DD3795">
        <w:rPr>
          <w:rFonts w:ascii="Arial" w:hAnsi="Arial" w:cs="Arial"/>
          <w:sz w:val="22"/>
          <w:szCs w:val="22"/>
        </w:rPr>
        <w:t>c</w:t>
      </w:r>
      <w:r w:rsidRPr="00DD3795">
        <w:rPr>
          <w:rFonts w:ascii="Arial" w:hAnsi="Arial" w:cs="Arial"/>
          <w:sz w:val="22"/>
          <w:szCs w:val="22"/>
        </w:rPr>
        <w:t>ywilnym,</w:t>
      </w:r>
      <w:r w:rsidR="00B66631" w:rsidRPr="00DD3795">
        <w:rPr>
          <w:rFonts w:ascii="Arial" w:hAnsi="Arial" w:cs="Arial"/>
          <w:sz w:val="22"/>
          <w:szCs w:val="22"/>
        </w:rPr>
        <w:t xml:space="preserve"> z </w:t>
      </w:r>
      <w:r w:rsidRPr="00DD3795">
        <w:rPr>
          <w:rFonts w:ascii="Arial" w:hAnsi="Arial" w:cs="Arial"/>
          <w:sz w:val="22"/>
          <w:szCs w:val="22"/>
        </w:rPr>
        <w:t>zastrzeżeniem ust. 2.</w:t>
      </w:r>
    </w:p>
    <w:p w14:paraId="343BCF62" w14:textId="7ADAC7F3" w:rsidR="0078128D" w:rsidRPr="00BD1A03" w:rsidRDefault="0078128D" w:rsidP="003C69D4">
      <w:pPr>
        <w:numPr>
          <w:ilvl w:val="3"/>
          <w:numId w:val="30"/>
        </w:numPr>
        <w:spacing w:line="360" w:lineRule="auto"/>
        <w:ind w:left="284" w:hanging="284"/>
        <w:rPr>
          <w:rFonts w:ascii="Arial" w:hAnsi="Arial" w:cs="Arial"/>
          <w:sz w:val="22"/>
          <w:szCs w:val="22"/>
        </w:rPr>
      </w:pPr>
      <w:r w:rsidRPr="00DD3795">
        <w:rPr>
          <w:rFonts w:ascii="Arial" w:hAnsi="Arial" w:cs="Arial"/>
          <w:sz w:val="22"/>
          <w:szCs w:val="22"/>
        </w:rPr>
        <w:t>Zamawiającemu p</w:t>
      </w:r>
      <w:r w:rsidR="00A222A9" w:rsidRPr="00DD3795">
        <w:rPr>
          <w:rFonts w:ascii="Arial" w:hAnsi="Arial" w:cs="Arial"/>
          <w:sz w:val="22"/>
          <w:szCs w:val="22"/>
        </w:rPr>
        <w:t xml:space="preserve">rzysługuje prawo odstąpienia </w:t>
      </w:r>
      <w:r w:rsidR="00A222A9" w:rsidRPr="00BD1A03">
        <w:rPr>
          <w:rFonts w:ascii="Arial" w:hAnsi="Arial" w:cs="Arial"/>
          <w:sz w:val="22"/>
          <w:szCs w:val="22"/>
        </w:rPr>
        <w:t xml:space="preserve">od </w:t>
      </w:r>
      <w:r w:rsidRPr="00BD1A03">
        <w:rPr>
          <w:rFonts w:ascii="Arial" w:hAnsi="Arial" w:cs="Arial"/>
          <w:sz w:val="22"/>
          <w:szCs w:val="22"/>
        </w:rPr>
        <w:t>Umowy</w:t>
      </w:r>
      <w:r w:rsidR="00B66631" w:rsidRPr="00BD1A03">
        <w:rPr>
          <w:rFonts w:ascii="Arial" w:hAnsi="Arial" w:cs="Arial"/>
          <w:sz w:val="22"/>
          <w:szCs w:val="22"/>
        </w:rPr>
        <w:t xml:space="preserve"> w </w:t>
      </w:r>
      <w:r w:rsidRPr="00BD1A03">
        <w:rPr>
          <w:rFonts w:ascii="Arial" w:hAnsi="Arial" w:cs="Arial"/>
          <w:sz w:val="22"/>
          <w:szCs w:val="22"/>
        </w:rPr>
        <w:t>całości lub części, według swego wyboru,</w:t>
      </w:r>
      <w:r w:rsidR="00B66631" w:rsidRPr="00BD1A03">
        <w:rPr>
          <w:rFonts w:ascii="Arial" w:hAnsi="Arial" w:cs="Arial"/>
          <w:sz w:val="22"/>
          <w:szCs w:val="22"/>
        </w:rPr>
        <w:t xml:space="preserve"> w </w:t>
      </w:r>
      <w:r w:rsidRPr="00BD1A03">
        <w:rPr>
          <w:rFonts w:ascii="Arial" w:hAnsi="Arial" w:cs="Arial"/>
          <w:sz w:val="22"/>
          <w:szCs w:val="22"/>
        </w:rPr>
        <w:t>następujących przypadkach i terminach:</w:t>
      </w:r>
    </w:p>
    <w:p w14:paraId="73D7DD76" w14:textId="45E29772" w:rsidR="005E060B" w:rsidRPr="00CB594D" w:rsidRDefault="0078128D" w:rsidP="003C69D4">
      <w:pPr>
        <w:pStyle w:val="Tekstpodstawowywcity"/>
        <w:numPr>
          <w:ilvl w:val="0"/>
          <w:numId w:val="23"/>
        </w:numPr>
        <w:suppressAutoHyphens w:val="0"/>
        <w:spacing w:line="360" w:lineRule="auto"/>
        <w:ind w:left="567" w:hanging="284"/>
        <w:rPr>
          <w:rFonts w:ascii="Arial" w:hAnsi="Arial" w:cs="Arial"/>
          <w:sz w:val="22"/>
          <w:szCs w:val="22"/>
        </w:rPr>
      </w:pPr>
      <w:r w:rsidRPr="00BD1A03">
        <w:rPr>
          <w:rFonts w:ascii="Arial" w:hAnsi="Arial" w:cs="Arial"/>
          <w:sz w:val="22"/>
          <w:szCs w:val="22"/>
        </w:rPr>
        <w:t>Wykonawca opóźnia się ze świadczeniem Usług –</w:t>
      </w:r>
      <w:r w:rsidR="00B66631" w:rsidRPr="00BD1A03">
        <w:rPr>
          <w:rFonts w:ascii="Arial" w:hAnsi="Arial" w:cs="Arial"/>
          <w:sz w:val="22"/>
          <w:szCs w:val="22"/>
        </w:rPr>
        <w:t xml:space="preserve"> w </w:t>
      </w:r>
      <w:r w:rsidR="006504FB" w:rsidRPr="00BD1A03">
        <w:rPr>
          <w:rFonts w:ascii="Arial" w:hAnsi="Arial" w:cs="Arial"/>
          <w:sz w:val="22"/>
          <w:szCs w:val="22"/>
        </w:rPr>
        <w:t xml:space="preserve">terminie </w:t>
      </w:r>
      <w:r w:rsidR="00EB391D" w:rsidRPr="00BD1A03">
        <w:rPr>
          <w:rFonts w:ascii="Arial" w:hAnsi="Arial" w:cs="Arial"/>
          <w:sz w:val="22"/>
          <w:szCs w:val="22"/>
        </w:rPr>
        <w:t>21</w:t>
      </w:r>
      <w:r w:rsidR="006504FB" w:rsidRPr="00BD1A03">
        <w:rPr>
          <w:rFonts w:ascii="Arial" w:hAnsi="Arial" w:cs="Arial"/>
          <w:sz w:val="22"/>
          <w:szCs w:val="22"/>
        </w:rPr>
        <w:t xml:space="preserve"> dni</w:t>
      </w:r>
      <w:r w:rsidRPr="00BD1A03">
        <w:rPr>
          <w:rFonts w:ascii="Arial" w:hAnsi="Arial" w:cs="Arial"/>
          <w:sz w:val="22"/>
          <w:szCs w:val="22"/>
        </w:rPr>
        <w:t xml:space="preserve"> od upływu terminu świadczenia danej Usługi</w:t>
      </w:r>
      <w:r w:rsidR="00CB594D">
        <w:rPr>
          <w:rFonts w:ascii="Arial" w:hAnsi="Arial" w:cs="Arial"/>
          <w:sz w:val="22"/>
          <w:szCs w:val="22"/>
        </w:rPr>
        <w:t>.</w:t>
      </w:r>
    </w:p>
    <w:p w14:paraId="2570F5E8" w14:textId="045CB6A7" w:rsidR="0078128D" w:rsidRPr="00BD1A03" w:rsidRDefault="0078128D" w:rsidP="003C69D4">
      <w:pPr>
        <w:pStyle w:val="Tekstpodstawowywcity"/>
        <w:numPr>
          <w:ilvl w:val="0"/>
          <w:numId w:val="23"/>
        </w:numPr>
        <w:suppressAutoHyphens w:val="0"/>
        <w:spacing w:line="360" w:lineRule="auto"/>
        <w:ind w:left="567" w:hanging="284"/>
        <w:rPr>
          <w:rFonts w:ascii="Arial" w:hAnsi="Arial" w:cs="Arial"/>
          <w:sz w:val="22"/>
          <w:szCs w:val="22"/>
        </w:rPr>
      </w:pPr>
      <w:r w:rsidRPr="00BD1A03">
        <w:rPr>
          <w:rFonts w:ascii="Arial" w:hAnsi="Arial" w:cs="Arial"/>
          <w:sz w:val="22"/>
          <w:szCs w:val="22"/>
        </w:rPr>
        <w:t>Wykonawca wykonuje Umowę</w:t>
      </w:r>
      <w:r w:rsidR="00B66631" w:rsidRPr="00BD1A03">
        <w:rPr>
          <w:rFonts w:ascii="Arial" w:hAnsi="Arial" w:cs="Arial"/>
          <w:sz w:val="22"/>
          <w:szCs w:val="22"/>
        </w:rPr>
        <w:t xml:space="preserve"> w </w:t>
      </w:r>
      <w:r w:rsidRPr="00BD1A03">
        <w:rPr>
          <w:rFonts w:ascii="Arial" w:hAnsi="Arial" w:cs="Arial"/>
          <w:sz w:val="22"/>
          <w:szCs w:val="22"/>
        </w:rPr>
        <w:t>sposób wadliwy</w:t>
      </w:r>
      <w:r w:rsidR="00036BE9" w:rsidRPr="00BD1A03">
        <w:rPr>
          <w:rFonts w:ascii="Arial" w:hAnsi="Arial" w:cs="Arial"/>
          <w:sz w:val="22"/>
          <w:szCs w:val="22"/>
        </w:rPr>
        <w:t>,</w:t>
      </w:r>
      <w:r w:rsidRPr="00BD1A03">
        <w:rPr>
          <w:rFonts w:ascii="Arial" w:hAnsi="Arial" w:cs="Arial"/>
          <w:sz w:val="22"/>
          <w:szCs w:val="22"/>
        </w:rPr>
        <w:t xml:space="preserve"> albo sprzeczny</w:t>
      </w:r>
      <w:r w:rsidR="00B66631" w:rsidRPr="00BD1A03">
        <w:rPr>
          <w:rFonts w:ascii="Arial" w:hAnsi="Arial" w:cs="Arial"/>
          <w:sz w:val="22"/>
          <w:szCs w:val="22"/>
        </w:rPr>
        <w:t xml:space="preserve"> z </w:t>
      </w:r>
      <w:r w:rsidRPr="00BD1A03">
        <w:rPr>
          <w:rFonts w:ascii="Arial" w:hAnsi="Arial" w:cs="Arial"/>
          <w:sz w:val="22"/>
          <w:szCs w:val="22"/>
        </w:rPr>
        <w:t>Umową, mimo wezwania Zamawiającego do zmiany sposobu wykonania i wyznaczenia mu</w:t>
      </w:r>
      <w:r w:rsidR="00B66631" w:rsidRPr="00BD1A03">
        <w:rPr>
          <w:rFonts w:ascii="Arial" w:hAnsi="Arial" w:cs="Arial"/>
          <w:sz w:val="22"/>
          <w:szCs w:val="22"/>
        </w:rPr>
        <w:t xml:space="preserve"> w </w:t>
      </w:r>
      <w:r w:rsidRPr="00BD1A03">
        <w:rPr>
          <w:rFonts w:ascii="Arial" w:hAnsi="Arial" w:cs="Arial"/>
          <w:sz w:val="22"/>
          <w:szCs w:val="22"/>
        </w:rPr>
        <w:t>tym celu odpowiedniego, nie krótszego niż 3 dni, terminu –</w:t>
      </w:r>
      <w:r w:rsidR="00B66631" w:rsidRPr="00BD1A03">
        <w:rPr>
          <w:rFonts w:ascii="Arial" w:hAnsi="Arial" w:cs="Arial"/>
          <w:sz w:val="22"/>
          <w:szCs w:val="22"/>
        </w:rPr>
        <w:t xml:space="preserve"> w </w:t>
      </w:r>
      <w:r w:rsidRPr="00BD1A03">
        <w:rPr>
          <w:rFonts w:ascii="Arial" w:hAnsi="Arial" w:cs="Arial"/>
          <w:sz w:val="22"/>
          <w:szCs w:val="22"/>
        </w:rPr>
        <w:t xml:space="preserve">terminie </w:t>
      </w:r>
      <w:r w:rsidR="006E53A2" w:rsidRPr="00BD1A03">
        <w:rPr>
          <w:rFonts w:ascii="Arial" w:hAnsi="Arial" w:cs="Arial"/>
          <w:sz w:val="22"/>
          <w:szCs w:val="22"/>
        </w:rPr>
        <w:t>21</w:t>
      </w:r>
      <w:r w:rsidR="000A653A" w:rsidRPr="00BD1A03">
        <w:rPr>
          <w:rFonts w:ascii="Arial" w:hAnsi="Arial" w:cs="Arial"/>
          <w:sz w:val="22"/>
          <w:szCs w:val="22"/>
        </w:rPr>
        <w:t xml:space="preserve"> </w:t>
      </w:r>
      <w:r w:rsidRPr="00BD1A03">
        <w:rPr>
          <w:rFonts w:ascii="Arial" w:hAnsi="Arial" w:cs="Arial"/>
          <w:sz w:val="22"/>
          <w:szCs w:val="22"/>
        </w:rPr>
        <w:t>dni od bezskutecznego upływu wyznaczonego terminu,</w:t>
      </w:r>
    </w:p>
    <w:p w14:paraId="757AEDF9" w14:textId="75E5F39F" w:rsidR="00B65047" w:rsidRPr="002E7103" w:rsidRDefault="0078128D" w:rsidP="003C69D4">
      <w:pPr>
        <w:pStyle w:val="Tekstpodstawowywcity"/>
        <w:numPr>
          <w:ilvl w:val="0"/>
          <w:numId w:val="23"/>
        </w:numPr>
        <w:suppressAutoHyphens w:val="0"/>
        <w:spacing w:line="360" w:lineRule="auto"/>
        <w:ind w:left="567" w:hanging="284"/>
        <w:rPr>
          <w:rFonts w:ascii="Arial" w:hAnsi="Arial" w:cs="Arial"/>
          <w:sz w:val="22"/>
          <w:szCs w:val="22"/>
        </w:rPr>
      </w:pPr>
      <w:r w:rsidRPr="00BD1A03">
        <w:rPr>
          <w:rFonts w:ascii="Arial" w:hAnsi="Arial" w:cs="Arial"/>
          <w:sz w:val="22"/>
          <w:szCs w:val="22"/>
        </w:rPr>
        <w:lastRenderedPageBreak/>
        <w:t>wystąpi istotna zmiana okoliczności, powodująca, że wykonanie Umowy nie leży</w:t>
      </w:r>
      <w:r w:rsidR="00B66631" w:rsidRPr="00BD1A03">
        <w:rPr>
          <w:rFonts w:ascii="Arial" w:hAnsi="Arial" w:cs="Arial"/>
          <w:sz w:val="22"/>
          <w:szCs w:val="22"/>
        </w:rPr>
        <w:t xml:space="preserve"> w </w:t>
      </w:r>
      <w:r w:rsidRPr="00BD1A03">
        <w:rPr>
          <w:rFonts w:ascii="Arial" w:hAnsi="Arial" w:cs="Arial"/>
          <w:sz w:val="22"/>
          <w:szCs w:val="22"/>
        </w:rPr>
        <w:t>interesie Zamawiającego, czego nie można było przewidzieć</w:t>
      </w:r>
      <w:r w:rsidR="00B66631" w:rsidRPr="00BD1A03">
        <w:rPr>
          <w:rFonts w:ascii="Arial" w:hAnsi="Arial" w:cs="Arial"/>
          <w:sz w:val="22"/>
          <w:szCs w:val="22"/>
        </w:rPr>
        <w:t xml:space="preserve"> w </w:t>
      </w:r>
      <w:r w:rsidRPr="00BD1A03">
        <w:rPr>
          <w:rFonts w:ascii="Arial" w:hAnsi="Arial" w:cs="Arial"/>
          <w:sz w:val="22"/>
          <w:szCs w:val="22"/>
        </w:rPr>
        <w:t xml:space="preserve">chwili zawarcia </w:t>
      </w:r>
      <w:r w:rsidR="00E700CC" w:rsidRPr="00BD1A03">
        <w:rPr>
          <w:rFonts w:ascii="Arial" w:hAnsi="Arial" w:cs="Arial"/>
          <w:sz w:val="22"/>
          <w:szCs w:val="22"/>
        </w:rPr>
        <w:t>U</w:t>
      </w:r>
      <w:r w:rsidRPr="00BD1A03">
        <w:rPr>
          <w:rFonts w:ascii="Arial" w:hAnsi="Arial" w:cs="Arial"/>
          <w:sz w:val="22"/>
          <w:szCs w:val="22"/>
        </w:rPr>
        <w:t>mowy -</w:t>
      </w:r>
      <w:r w:rsidR="00B66631" w:rsidRPr="00BD1A03">
        <w:rPr>
          <w:rFonts w:ascii="Arial" w:hAnsi="Arial" w:cs="Arial"/>
          <w:sz w:val="22"/>
          <w:szCs w:val="22"/>
        </w:rPr>
        <w:t xml:space="preserve"> w </w:t>
      </w:r>
      <w:r w:rsidRPr="00BD1A03">
        <w:rPr>
          <w:rFonts w:ascii="Arial" w:hAnsi="Arial" w:cs="Arial"/>
          <w:sz w:val="22"/>
          <w:szCs w:val="22"/>
        </w:rPr>
        <w:t xml:space="preserve">terminie </w:t>
      </w:r>
      <w:r w:rsidR="00EB391D" w:rsidRPr="00BD1A03">
        <w:rPr>
          <w:rFonts w:ascii="Arial" w:hAnsi="Arial" w:cs="Arial"/>
          <w:sz w:val="22"/>
          <w:szCs w:val="22"/>
        </w:rPr>
        <w:t xml:space="preserve">30 </w:t>
      </w:r>
      <w:r w:rsidRPr="00BD1A03">
        <w:rPr>
          <w:rFonts w:ascii="Arial" w:hAnsi="Arial" w:cs="Arial"/>
          <w:sz w:val="22"/>
          <w:szCs w:val="22"/>
        </w:rPr>
        <w:t xml:space="preserve">dni od dnia powzięcia </w:t>
      </w:r>
      <w:r w:rsidRPr="002E7103">
        <w:rPr>
          <w:rFonts w:ascii="Arial" w:hAnsi="Arial" w:cs="Arial"/>
          <w:sz w:val="22"/>
          <w:szCs w:val="22"/>
        </w:rPr>
        <w:t>wiadomości</w:t>
      </w:r>
      <w:r w:rsidR="00B66631" w:rsidRPr="002E7103">
        <w:rPr>
          <w:rFonts w:ascii="Arial" w:hAnsi="Arial" w:cs="Arial"/>
          <w:sz w:val="22"/>
          <w:szCs w:val="22"/>
        </w:rPr>
        <w:t xml:space="preserve"> o </w:t>
      </w:r>
      <w:r w:rsidRPr="002E7103">
        <w:rPr>
          <w:rFonts w:ascii="Arial" w:hAnsi="Arial" w:cs="Arial"/>
          <w:sz w:val="22"/>
          <w:szCs w:val="22"/>
        </w:rPr>
        <w:t>tych okolicznościach</w:t>
      </w:r>
      <w:r w:rsidR="00306CDE" w:rsidRPr="002E7103">
        <w:rPr>
          <w:rFonts w:ascii="Arial" w:hAnsi="Arial" w:cs="Arial"/>
          <w:sz w:val="22"/>
          <w:szCs w:val="22"/>
        </w:rPr>
        <w:t>;</w:t>
      </w:r>
    </w:p>
    <w:p w14:paraId="3DFAFB96" w14:textId="363F8B9C" w:rsidR="00B65047" w:rsidRPr="00D80EF3" w:rsidRDefault="001C4B21" w:rsidP="003C69D4">
      <w:pPr>
        <w:pStyle w:val="Tekstpodstawowywcity"/>
        <w:numPr>
          <w:ilvl w:val="0"/>
          <w:numId w:val="23"/>
        </w:numPr>
        <w:suppressAutoHyphens w:val="0"/>
        <w:spacing w:line="360" w:lineRule="auto"/>
        <w:ind w:left="567" w:hanging="284"/>
        <w:rPr>
          <w:rFonts w:ascii="Arial" w:hAnsi="Arial" w:cs="Arial"/>
          <w:sz w:val="22"/>
          <w:szCs w:val="22"/>
        </w:rPr>
      </w:pPr>
      <w:r w:rsidRPr="002E7103">
        <w:rPr>
          <w:rFonts w:ascii="Arial" w:hAnsi="Arial" w:cs="Arial"/>
          <w:sz w:val="22"/>
          <w:szCs w:val="22"/>
        </w:rPr>
        <w:t xml:space="preserve">Wykonawca nie zapewnił ubezpieczenia w terminie i na warunkach określonych w </w:t>
      </w:r>
      <w:r w:rsidR="007050EA" w:rsidRPr="002E7103">
        <w:rPr>
          <w:rFonts w:ascii="Arial" w:hAnsi="Arial" w:cs="Arial"/>
          <w:sz w:val="22"/>
          <w:szCs w:val="22"/>
        </w:rPr>
        <w:t>§</w:t>
      </w:r>
      <w:r w:rsidRPr="002E7103">
        <w:rPr>
          <w:rFonts w:ascii="Arial" w:hAnsi="Arial" w:cs="Arial"/>
          <w:sz w:val="22"/>
          <w:szCs w:val="22"/>
        </w:rPr>
        <w:t xml:space="preserve"> </w:t>
      </w:r>
      <w:r w:rsidR="00125712" w:rsidRPr="002E7103">
        <w:rPr>
          <w:rFonts w:ascii="Arial" w:hAnsi="Arial" w:cs="Arial"/>
          <w:sz w:val="22"/>
          <w:szCs w:val="22"/>
        </w:rPr>
        <w:t>10</w:t>
      </w:r>
      <w:r w:rsidR="00C8040B" w:rsidRPr="002E7103">
        <w:rPr>
          <w:rFonts w:ascii="Arial" w:hAnsi="Arial" w:cs="Arial"/>
          <w:sz w:val="22"/>
          <w:szCs w:val="22"/>
        </w:rPr>
        <w:t xml:space="preserve"> </w:t>
      </w:r>
      <w:r w:rsidRPr="002E7103">
        <w:rPr>
          <w:rFonts w:ascii="Arial" w:hAnsi="Arial" w:cs="Arial"/>
          <w:sz w:val="22"/>
          <w:szCs w:val="22"/>
        </w:rPr>
        <w:t>Umowy</w:t>
      </w:r>
      <w:r w:rsidR="00F525E8" w:rsidRPr="002E7103">
        <w:rPr>
          <w:rFonts w:ascii="Arial" w:hAnsi="Arial" w:cs="Arial"/>
          <w:sz w:val="22"/>
          <w:szCs w:val="22"/>
          <w:lang w:eastAsia="pl-PL"/>
        </w:rPr>
        <w:t xml:space="preserve"> – </w:t>
      </w:r>
      <w:r w:rsidR="00F525E8" w:rsidRPr="002E7103">
        <w:rPr>
          <w:rFonts w:ascii="Arial" w:hAnsi="Arial" w:cs="Arial"/>
          <w:sz w:val="22"/>
          <w:szCs w:val="22"/>
        </w:rPr>
        <w:t xml:space="preserve">Zamawiający ma prawo do odstąpienia od Umowy w terminie </w:t>
      </w:r>
      <w:r w:rsidR="006E53A2" w:rsidRPr="002E7103">
        <w:rPr>
          <w:rFonts w:ascii="Arial" w:hAnsi="Arial" w:cs="Arial"/>
          <w:sz w:val="22"/>
          <w:szCs w:val="22"/>
        </w:rPr>
        <w:t>21</w:t>
      </w:r>
      <w:r w:rsidR="00F525E8" w:rsidRPr="002E7103">
        <w:rPr>
          <w:rFonts w:ascii="Arial" w:hAnsi="Arial" w:cs="Arial"/>
          <w:sz w:val="22"/>
          <w:szCs w:val="22"/>
        </w:rPr>
        <w:t xml:space="preserve"> dni </w:t>
      </w:r>
      <w:r w:rsidR="00665617" w:rsidRPr="002E7103">
        <w:rPr>
          <w:rFonts w:ascii="Arial" w:hAnsi="Arial" w:cs="Arial"/>
          <w:sz w:val="22"/>
          <w:szCs w:val="22"/>
          <w:lang w:eastAsia="pl-PL"/>
        </w:rPr>
        <w:t xml:space="preserve">od </w:t>
      </w:r>
      <w:r w:rsidR="007050EA" w:rsidRPr="002E7103">
        <w:rPr>
          <w:rFonts w:ascii="Arial" w:hAnsi="Arial" w:cs="Arial"/>
          <w:sz w:val="22"/>
          <w:szCs w:val="22"/>
          <w:lang w:eastAsia="pl-PL"/>
        </w:rPr>
        <w:t>upływu terminu określonego w §</w:t>
      </w:r>
      <w:r w:rsidR="00125712" w:rsidRPr="00C83DA8">
        <w:rPr>
          <w:rFonts w:ascii="Arial" w:hAnsi="Arial" w:cs="Arial"/>
          <w:sz w:val="22"/>
          <w:szCs w:val="22"/>
          <w:lang w:eastAsia="pl-PL"/>
        </w:rPr>
        <w:t xml:space="preserve"> 10</w:t>
      </w:r>
      <w:r w:rsidR="00C8040B" w:rsidRPr="002E7103">
        <w:rPr>
          <w:rFonts w:ascii="Arial" w:hAnsi="Arial" w:cs="Arial"/>
          <w:sz w:val="22"/>
          <w:szCs w:val="22"/>
          <w:lang w:eastAsia="pl-PL"/>
        </w:rPr>
        <w:t xml:space="preserve"> </w:t>
      </w:r>
      <w:r w:rsidR="00665617" w:rsidRPr="002E7103">
        <w:rPr>
          <w:rFonts w:ascii="Arial" w:hAnsi="Arial" w:cs="Arial"/>
          <w:sz w:val="22"/>
          <w:szCs w:val="22"/>
          <w:lang w:eastAsia="pl-PL"/>
        </w:rPr>
        <w:t>ust. 1 Umowy</w:t>
      </w:r>
      <w:r w:rsidR="00665617" w:rsidRPr="00D80EF3">
        <w:rPr>
          <w:rFonts w:ascii="Arial" w:hAnsi="Arial" w:cs="Arial"/>
          <w:sz w:val="22"/>
          <w:szCs w:val="22"/>
          <w:lang w:eastAsia="pl-PL"/>
        </w:rPr>
        <w:t>.</w:t>
      </w:r>
    </w:p>
    <w:p w14:paraId="242C9B2F" w14:textId="305AEC2E" w:rsidR="006F60D0" w:rsidRPr="00DD3795" w:rsidRDefault="00B65047" w:rsidP="003C69D4">
      <w:pPr>
        <w:numPr>
          <w:ilvl w:val="3"/>
          <w:numId w:val="30"/>
        </w:numPr>
        <w:spacing w:line="360" w:lineRule="auto"/>
        <w:ind w:left="284" w:hanging="284"/>
        <w:rPr>
          <w:rFonts w:ascii="Arial" w:hAnsi="Arial" w:cs="Arial"/>
          <w:b/>
          <w:sz w:val="22"/>
          <w:szCs w:val="22"/>
        </w:rPr>
      </w:pPr>
      <w:r w:rsidRPr="00BD1A03">
        <w:rPr>
          <w:rFonts w:ascii="Arial" w:hAnsi="Arial" w:cs="Arial"/>
          <w:sz w:val="22"/>
          <w:szCs w:val="22"/>
        </w:rPr>
        <w:t>W przypadku odstąpienia od Umowy przez Zamawiającego na podstawie</w:t>
      </w:r>
      <w:r w:rsidRPr="00DD3795">
        <w:rPr>
          <w:rFonts w:ascii="Arial" w:hAnsi="Arial" w:cs="Arial"/>
          <w:sz w:val="22"/>
          <w:szCs w:val="22"/>
        </w:rPr>
        <w:t xml:space="preserve"> ust. 2</w:t>
      </w:r>
      <w:r w:rsidR="00B02BEB" w:rsidRPr="00DD3795">
        <w:rPr>
          <w:rFonts w:ascii="Arial" w:hAnsi="Arial" w:cs="Arial"/>
          <w:sz w:val="22"/>
          <w:szCs w:val="22"/>
        </w:rPr>
        <w:t xml:space="preserve"> pkt </w:t>
      </w:r>
      <w:r w:rsidR="001F642A" w:rsidRPr="00DD3795">
        <w:rPr>
          <w:rFonts w:ascii="Arial" w:hAnsi="Arial" w:cs="Arial"/>
          <w:sz w:val="22"/>
          <w:szCs w:val="22"/>
        </w:rPr>
        <w:t>3</w:t>
      </w:r>
      <w:r w:rsidR="00665617" w:rsidRPr="00DD3795">
        <w:rPr>
          <w:rFonts w:ascii="Arial" w:hAnsi="Arial" w:cs="Arial"/>
          <w:sz w:val="22"/>
          <w:szCs w:val="22"/>
        </w:rPr>
        <w:t>)</w:t>
      </w:r>
      <w:r w:rsidRPr="00DD3795">
        <w:rPr>
          <w:rFonts w:ascii="Arial" w:hAnsi="Arial" w:cs="Arial"/>
          <w:sz w:val="22"/>
          <w:szCs w:val="22"/>
        </w:rPr>
        <w:t xml:space="preserve">, Wykonawca może żądać wyłącznie </w:t>
      </w:r>
      <w:r w:rsidR="00036BE9" w:rsidRPr="00DD3795">
        <w:rPr>
          <w:rFonts w:ascii="Arial" w:hAnsi="Arial" w:cs="Arial"/>
          <w:sz w:val="22"/>
          <w:szCs w:val="22"/>
        </w:rPr>
        <w:t>W</w:t>
      </w:r>
      <w:r w:rsidRPr="00DD3795">
        <w:rPr>
          <w:rFonts w:ascii="Arial" w:hAnsi="Arial" w:cs="Arial"/>
          <w:sz w:val="22"/>
          <w:szCs w:val="22"/>
        </w:rPr>
        <w:t>ynagrodzenia</w:t>
      </w:r>
      <w:r w:rsidR="00B66631" w:rsidRPr="00DD3795">
        <w:rPr>
          <w:rFonts w:ascii="Arial" w:hAnsi="Arial" w:cs="Arial"/>
          <w:sz w:val="22"/>
          <w:szCs w:val="22"/>
        </w:rPr>
        <w:t xml:space="preserve"> z </w:t>
      </w:r>
      <w:r w:rsidRPr="00DD3795">
        <w:rPr>
          <w:rFonts w:ascii="Arial" w:hAnsi="Arial" w:cs="Arial"/>
          <w:sz w:val="22"/>
          <w:szCs w:val="22"/>
        </w:rPr>
        <w:t>tytułu wykonanej części Umowy.</w:t>
      </w:r>
    </w:p>
    <w:p w14:paraId="103B4EDA" w14:textId="14FC5EC5" w:rsidR="0082358B" w:rsidRPr="00125712" w:rsidRDefault="00305FD1" w:rsidP="00922479">
      <w:pPr>
        <w:spacing w:line="360" w:lineRule="auto"/>
        <w:jc w:val="center"/>
        <w:rPr>
          <w:rFonts w:ascii="Arial" w:hAnsi="Arial" w:cs="Arial"/>
          <w:b/>
          <w:sz w:val="22"/>
          <w:szCs w:val="22"/>
        </w:rPr>
      </w:pPr>
      <w:r w:rsidRPr="00125712">
        <w:rPr>
          <w:rFonts w:ascii="Arial" w:hAnsi="Arial" w:cs="Arial"/>
          <w:b/>
          <w:sz w:val="22"/>
          <w:szCs w:val="22"/>
        </w:rPr>
        <w:t xml:space="preserve">§ </w:t>
      </w:r>
      <w:r w:rsidR="00733DCA" w:rsidRPr="00125712">
        <w:rPr>
          <w:rFonts w:ascii="Arial" w:hAnsi="Arial" w:cs="Arial"/>
          <w:b/>
          <w:sz w:val="22"/>
          <w:szCs w:val="22"/>
        </w:rPr>
        <w:t>1</w:t>
      </w:r>
      <w:r w:rsidR="00653EEA">
        <w:rPr>
          <w:rFonts w:ascii="Arial" w:hAnsi="Arial" w:cs="Arial"/>
          <w:b/>
          <w:sz w:val="22"/>
          <w:szCs w:val="22"/>
        </w:rPr>
        <w:t>5</w:t>
      </w:r>
    </w:p>
    <w:p w14:paraId="4E4CAF33" w14:textId="27B131E7" w:rsidR="0082358B" w:rsidRPr="00DD3795" w:rsidRDefault="0082358B" w:rsidP="00922479">
      <w:pPr>
        <w:spacing w:line="360" w:lineRule="auto"/>
        <w:jc w:val="center"/>
        <w:rPr>
          <w:rFonts w:ascii="Arial" w:hAnsi="Arial" w:cs="Arial"/>
          <w:b/>
          <w:sz w:val="22"/>
          <w:szCs w:val="22"/>
        </w:rPr>
      </w:pPr>
      <w:r w:rsidRPr="00DD3795">
        <w:rPr>
          <w:rFonts w:ascii="Arial" w:hAnsi="Arial" w:cs="Arial"/>
          <w:b/>
          <w:sz w:val="22"/>
          <w:szCs w:val="22"/>
        </w:rPr>
        <w:t>Rozwiązanie Umowy</w:t>
      </w:r>
    </w:p>
    <w:p w14:paraId="4EAE9C9F" w14:textId="181A54E0" w:rsidR="00CC5ACE" w:rsidRPr="00DD3795" w:rsidRDefault="00CC5ACE" w:rsidP="003C69D4">
      <w:pPr>
        <w:numPr>
          <w:ilvl w:val="0"/>
          <w:numId w:val="19"/>
        </w:numPr>
        <w:spacing w:line="360" w:lineRule="auto"/>
        <w:ind w:left="284" w:hanging="284"/>
        <w:rPr>
          <w:rFonts w:ascii="Arial" w:hAnsi="Arial" w:cs="Arial"/>
          <w:sz w:val="22"/>
          <w:szCs w:val="22"/>
        </w:rPr>
      </w:pPr>
      <w:r w:rsidRPr="00DD3795">
        <w:rPr>
          <w:rFonts w:ascii="Arial" w:hAnsi="Arial" w:cs="Arial"/>
          <w:sz w:val="22"/>
          <w:szCs w:val="22"/>
        </w:rPr>
        <w:t xml:space="preserve">Zamawiający ma prawo rozwiązać umowę za </w:t>
      </w:r>
      <w:r w:rsidR="006E53A2" w:rsidRPr="00DD3795">
        <w:rPr>
          <w:rFonts w:ascii="Arial" w:hAnsi="Arial" w:cs="Arial"/>
          <w:sz w:val="22"/>
          <w:szCs w:val="22"/>
          <w:lang w:eastAsia="ar-SA"/>
        </w:rPr>
        <w:t xml:space="preserve">21 </w:t>
      </w:r>
      <w:r w:rsidRPr="00DD3795">
        <w:rPr>
          <w:rFonts w:ascii="Arial" w:hAnsi="Arial" w:cs="Arial"/>
          <w:sz w:val="22"/>
          <w:szCs w:val="22"/>
        </w:rPr>
        <w:t>dniowym ok</w:t>
      </w:r>
      <w:r w:rsidR="00665617" w:rsidRPr="00DD3795">
        <w:rPr>
          <w:rFonts w:ascii="Arial" w:hAnsi="Arial" w:cs="Arial"/>
          <w:sz w:val="22"/>
          <w:szCs w:val="22"/>
        </w:rPr>
        <w:t xml:space="preserve">resem wypowiedzenia </w:t>
      </w:r>
      <w:r w:rsidR="00375A5F">
        <w:rPr>
          <w:rFonts w:ascii="Arial" w:hAnsi="Arial" w:cs="Arial"/>
          <w:sz w:val="22"/>
          <w:szCs w:val="22"/>
        </w:rPr>
        <w:br/>
      </w:r>
      <w:r w:rsidR="00665617" w:rsidRPr="00DD3795">
        <w:rPr>
          <w:rFonts w:ascii="Arial" w:hAnsi="Arial" w:cs="Arial"/>
          <w:sz w:val="22"/>
          <w:szCs w:val="22"/>
        </w:rPr>
        <w:t>w przypadku</w:t>
      </w:r>
      <w:r w:rsidRPr="00DD3795">
        <w:rPr>
          <w:rFonts w:ascii="Arial" w:hAnsi="Arial" w:cs="Arial"/>
          <w:sz w:val="22"/>
          <w:szCs w:val="22"/>
        </w:rPr>
        <w:t>:</w:t>
      </w:r>
    </w:p>
    <w:p w14:paraId="1BBB5D33" w14:textId="238E88FD"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 xml:space="preserve">gdy Wykonawca opóźnia się z realizacją Usług o więcej niż </w:t>
      </w:r>
      <w:r w:rsidR="006E53A2" w:rsidRPr="00DD3795">
        <w:rPr>
          <w:rFonts w:ascii="Arial" w:hAnsi="Arial" w:cs="Arial"/>
          <w:sz w:val="22"/>
          <w:szCs w:val="22"/>
          <w:lang w:eastAsia="ar-SA"/>
        </w:rPr>
        <w:t>21</w:t>
      </w:r>
      <w:r w:rsidRPr="00DD3795">
        <w:rPr>
          <w:rFonts w:ascii="Arial" w:hAnsi="Arial" w:cs="Arial"/>
          <w:sz w:val="22"/>
          <w:szCs w:val="22"/>
        </w:rPr>
        <w:t xml:space="preserve"> dni;</w:t>
      </w:r>
    </w:p>
    <w:p w14:paraId="7DF33468" w14:textId="5F40FFA7"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 xml:space="preserve">gdy Wykonawca co najmniej </w:t>
      </w:r>
      <w:r w:rsidR="00665617" w:rsidRPr="00DD3795">
        <w:rPr>
          <w:rFonts w:ascii="Arial" w:hAnsi="Arial" w:cs="Arial"/>
          <w:sz w:val="22"/>
          <w:szCs w:val="22"/>
        </w:rPr>
        <w:t>dwa</w:t>
      </w:r>
      <w:r w:rsidRPr="00DD3795">
        <w:rPr>
          <w:rFonts w:ascii="Arial" w:hAnsi="Arial" w:cs="Arial"/>
          <w:sz w:val="22"/>
          <w:szCs w:val="22"/>
        </w:rPr>
        <w:t xml:space="preserve"> razy zrealizował Usługi w sposób nie</w:t>
      </w:r>
      <w:r w:rsidR="007B5056" w:rsidRPr="00DD3795">
        <w:rPr>
          <w:rFonts w:ascii="Arial" w:hAnsi="Arial" w:cs="Arial"/>
          <w:sz w:val="22"/>
          <w:szCs w:val="22"/>
        </w:rPr>
        <w:t>należyty lub niezgodny z Umową;</w:t>
      </w:r>
    </w:p>
    <w:p w14:paraId="762E7389" w14:textId="77777777"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gdy wystąpią okoliczności, wskutek których realizacja Umowy nie leży w interesie Zamawiającego;</w:t>
      </w:r>
    </w:p>
    <w:p w14:paraId="6F13556A" w14:textId="23660D26" w:rsidR="00CC5ACE" w:rsidRPr="00DD3795" w:rsidRDefault="00CC5ACE" w:rsidP="003C69D4">
      <w:pPr>
        <w:numPr>
          <w:ilvl w:val="0"/>
          <w:numId w:val="21"/>
        </w:numPr>
        <w:spacing w:line="360" w:lineRule="auto"/>
        <w:ind w:left="567" w:hanging="284"/>
        <w:rPr>
          <w:rFonts w:ascii="Arial" w:hAnsi="Arial" w:cs="Arial"/>
          <w:sz w:val="22"/>
          <w:szCs w:val="22"/>
        </w:rPr>
      </w:pPr>
      <w:r w:rsidRPr="00DD3795">
        <w:rPr>
          <w:rFonts w:ascii="Arial" w:hAnsi="Arial" w:cs="Arial"/>
          <w:sz w:val="22"/>
          <w:szCs w:val="22"/>
        </w:rPr>
        <w:t xml:space="preserve">w razie zajęcia </w:t>
      </w:r>
      <w:r w:rsidR="009154C6" w:rsidRPr="00922479">
        <w:rPr>
          <w:rFonts w:ascii="Arial" w:hAnsi="Arial" w:cs="Arial"/>
          <w:sz w:val="22"/>
          <w:szCs w:val="22"/>
        </w:rPr>
        <w:t xml:space="preserve">majątku Wykonawcy lub </w:t>
      </w:r>
      <w:r w:rsidRPr="00DD3795">
        <w:rPr>
          <w:rFonts w:ascii="Arial" w:hAnsi="Arial" w:cs="Arial"/>
          <w:sz w:val="22"/>
          <w:szCs w:val="22"/>
        </w:rPr>
        <w:t>majątku przy pomocy</w:t>
      </w:r>
      <w:r w:rsidR="00036BE9" w:rsidRPr="00DD3795">
        <w:rPr>
          <w:rFonts w:ascii="Arial" w:hAnsi="Arial" w:cs="Arial"/>
          <w:sz w:val="22"/>
          <w:szCs w:val="22"/>
        </w:rPr>
        <w:t>,</w:t>
      </w:r>
      <w:r w:rsidRPr="00DD3795">
        <w:rPr>
          <w:rFonts w:ascii="Arial" w:hAnsi="Arial" w:cs="Arial"/>
          <w:sz w:val="22"/>
          <w:szCs w:val="22"/>
        </w:rPr>
        <w:t xml:space="preserve"> którego Wykonawca wykonuje Usługi, przez podmioty trzecie na mocy orzeczenia właściwego organu;</w:t>
      </w:r>
    </w:p>
    <w:p w14:paraId="53C0AD15" w14:textId="567F14C4" w:rsidR="00CC5ACE" w:rsidRPr="00DD3795" w:rsidRDefault="00CC5ACE" w:rsidP="003C69D4">
      <w:pPr>
        <w:numPr>
          <w:ilvl w:val="0"/>
          <w:numId w:val="21"/>
        </w:numPr>
        <w:spacing w:line="360" w:lineRule="auto"/>
        <w:ind w:left="567" w:hanging="284"/>
        <w:rPr>
          <w:rFonts w:ascii="Arial" w:hAnsi="Arial" w:cs="Arial"/>
          <w:i/>
          <w:sz w:val="22"/>
          <w:szCs w:val="22"/>
        </w:rPr>
      </w:pPr>
      <w:r w:rsidRPr="00DD3795">
        <w:rPr>
          <w:rFonts w:ascii="Arial" w:hAnsi="Arial" w:cs="Arial"/>
          <w:sz w:val="22"/>
          <w:szCs w:val="22"/>
        </w:rPr>
        <w:t xml:space="preserve">przerwania przez Wykonawcę wykonywania Usług bez uzyskania uprzedniej pisemnej zgody Zamawiającego, o ile przerwa trwa przez okres co najmniej </w:t>
      </w:r>
      <w:r w:rsidR="006E53A2" w:rsidRPr="00DD3795">
        <w:rPr>
          <w:rFonts w:ascii="Arial" w:hAnsi="Arial" w:cs="Arial"/>
          <w:sz w:val="22"/>
          <w:szCs w:val="22"/>
          <w:lang w:eastAsia="ar-SA"/>
        </w:rPr>
        <w:t xml:space="preserve">21 </w:t>
      </w:r>
      <w:r w:rsidR="007B5056" w:rsidRPr="00DD3795">
        <w:rPr>
          <w:rFonts w:ascii="Arial" w:hAnsi="Arial" w:cs="Arial"/>
          <w:sz w:val="22"/>
          <w:szCs w:val="22"/>
        </w:rPr>
        <w:t>dni</w:t>
      </w:r>
      <w:r w:rsidR="00053B58" w:rsidRPr="00DD3795">
        <w:rPr>
          <w:rFonts w:ascii="Arial" w:hAnsi="Arial" w:cs="Arial"/>
          <w:sz w:val="22"/>
          <w:szCs w:val="22"/>
        </w:rPr>
        <w:t>.</w:t>
      </w:r>
    </w:p>
    <w:p w14:paraId="21BCD5EC" w14:textId="050BD585" w:rsidR="00CC5ACE" w:rsidRPr="00DD3795" w:rsidRDefault="00CC5ACE" w:rsidP="003C69D4">
      <w:pPr>
        <w:numPr>
          <w:ilvl w:val="0"/>
          <w:numId w:val="19"/>
        </w:numPr>
        <w:spacing w:line="360" w:lineRule="auto"/>
        <w:ind w:left="284" w:hanging="284"/>
        <w:rPr>
          <w:rFonts w:ascii="Arial" w:hAnsi="Arial" w:cs="Arial"/>
          <w:sz w:val="22"/>
          <w:szCs w:val="22"/>
        </w:rPr>
      </w:pPr>
      <w:r w:rsidRPr="00DD3795">
        <w:rPr>
          <w:rFonts w:ascii="Arial" w:hAnsi="Arial" w:cs="Arial"/>
          <w:sz w:val="22"/>
          <w:szCs w:val="22"/>
        </w:rPr>
        <w:t xml:space="preserve">Wykonawca ma prawo rozwiązać umowę, za </w:t>
      </w:r>
      <w:r w:rsidR="006E53A2" w:rsidRPr="00DD3795">
        <w:rPr>
          <w:rFonts w:ascii="Arial" w:hAnsi="Arial" w:cs="Arial"/>
          <w:sz w:val="22"/>
          <w:szCs w:val="22"/>
          <w:lang w:eastAsia="ar-SA"/>
        </w:rPr>
        <w:t>21</w:t>
      </w:r>
      <w:r w:rsidR="007B5056" w:rsidRPr="00DD3795">
        <w:rPr>
          <w:rFonts w:ascii="Arial" w:hAnsi="Arial" w:cs="Arial"/>
          <w:sz w:val="22"/>
          <w:szCs w:val="22"/>
        </w:rPr>
        <w:t xml:space="preserve"> dniowym</w:t>
      </w:r>
      <w:r w:rsidRPr="00DD3795">
        <w:rPr>
          <w:rFonts w:ascii="Arial" w:hAnsi="Arial" w:cs="Arial"/>
          <w:sz w:val="22"/>
          <w:szCs w:val="22"/>
        </w:rPr>
        <w:t xml:space="preserve"> okresem wypowiedzenia </w:t>
      </w:r>
      <w:r w:rsidR="00375A5F">
        <w:rPr>
          <w:rFonts w:ascii="Arial" w:hAnsi="Arial" w:cs="Arial"/>
          <w:sz w:val="22"/>
          <w:szCs w:val="22"/>
        </w:rPr>
        <w:br/>
      </w:r>
      <w:r w:rsidRPr="00DD3795">
        <w:rPr>
          <w:rFonts w:ascii="Arial" w:hAnsi="Arial" w:cs="Arial"/>
          <w:sz w:val="22"/>
          <w:szCs w:val="22"/>
        </w:rPr>
        <w:t>w sytuacji gdy:</w:t>
      </w:r>
    </w:p>
    <w:p w14:paraId="646789A9" w14:textId="33732419" w:rsidR="00CC5ACE" w:rsidRPr="00DD3795" w:rsidRDefault="00CC5ACE" w:rsidP="003C69D4">
      <w:pPr>
        <w:numPr>
          <w:ilvl w:val="0"/>
          <w:numId w:val="20"/>
        </w:numPr>
        <w:spacing w:line="360" w:lineRule="auto"/>
        <w:ind w:left="567" w:hanging="284"/>
        <w:rPr>
          <w:rFonts w:ascii="Arial" w:hAnsi="Arial" w:cs="Arial"/>
          <w:sz w:val="22"/>
          <w:szCs w:val="22"/>
        </w:rPr>
      </w:pPr>
      <w:r w:rsidRPr="00DD3795">
        <w:rPr>
          <w:rFonts w:ascii="Arial" w:hAnsi="Arial" w:cs="Arial"/>
          <w:sz w:val="22"/>
          <w:szCs w:val="22"/>
        </w:rPr>
        <w:t xml:space="preserve">Zamawiający nie przystępuje do odbioru </w:t>
      </w:r>
      <w:r w:rsidR="008577D6" w:rsidRPr="00DD3795">
        <w:rPr>
          <w:rFonts w:ascii="Arial" w:hAnsi="Arial" w:cs="Arial"/>
          <w:sz w:val="22"/>
          <w:szCs w:val="22"/>
        </w:rPr>
        <w:t>Usług</w:t>
      </w:r>
      <w:r w:rsidRPr="00DD3795">
        <w:rPr>
          <w:rFonts w:ascii="Arial" w:hAnsi="Arial" w:cs="Arial"/>
          <w:sz w:val="22"/>
          <w:szCs w:val="22"/>
        </w:rPr>
        <w:t>, albo nie współdziała przy realizacji Umowy, w stopniu, który uniemożliwia wykonywanie Umowy;</w:t>
      </w:r>
    </w:p>
    <w:p w14:paraId="73190ACF" w14:textId="54B718FE" w:rsidR="00CC5ACE" w:rsidRPr="00DD3795" w:rsidRDefault="00CC5ACE" w:rsidP="003C69D4">
      <w:pPr>
        <w:numPr>
          <w:ilvl w:val="0"/>
          <w:numId w:val="20"/>
        </w:numPr>
        <w:tabs>
          <w:tab w:val="left" w:pos="142"/>
        </w:tabs>
        <w:spacing w:line="360" w:lineRule="auto"/>
        <w:ind w:left="567" w:hanging="284"/>
        <w:rPr>
          <w:rFonts w:ascii="Arial" w:hAnsi="Arial" w:cs="Arial"/>
          <w:sz w:val="22"/>
          <w:szCs w:val="22"/>
        </w:rPr>
      </w:pPr>
      <w:r w:rsidRPr="00DD3795">
        <w:rPr>
          <w:rFonts w:ascii="Arial" w:hAnsi="Arial" w:cs="Arial"/>
          <w:sz w:val="22"/>
          <w:szCs w:val="22"/>
        </w:rPr>
        <w:t xml:space="preserve">Zamawiający bezzasadnie nie wypłaca w terminie </w:t>
      </w:r>
      <w:r w:rsidR="00DB6138" w:rsidRPr="00DD3795">
        <w:rPr>
          <w:rFonts w:ascii="Arial" w:hAnsi="Arial" w:cs="Arial"/>
          <w:sz w:val="22"/>
          <w:szCs w:val="22"/>
        </w:rPr>
        <w:t xml:space="preserve">Wynagrodzenia </w:t>
      </w:r>
      <w:r w:rsidR="006E02DC" w:rsidRPr="00DD3795">
        <w:rPr>
          <w:rFonts w:ascii="Arial" w:hAnsi="Arial" w:cs="Arial"/>
          <w:sz w:val="22"/>
          <w:szCs w:val="22"/>
        </w:rPr>
        <w:t>i pomimo wyznaczenia</w:t>
      </w:r>
      <w:r w:rsidR="00C26F68" w:rsidRPr="00DD3795">
        <w:rPr>
          <w:rFonts w:ascii="Arial" w:hAnsi="Arial" w:cs="Arial"/>
          <w:sz w:val="22"/>
          <w:szCs w:val="22"/>
        </w:rPr>
        <w:t xml:space="preserve"> </w:t>
      </w:r>
      <w:r w:rsidRPr="00DD3795">
        <w:rPr>
          <w:rFonts w:ascii="Arial" w:hAnsi="Arial" w:cs="Arial"/>
          <w:sz w:val="22"/>
          <w:szCs w:val="22"/>
        </w:rPr>
        <w:t>dodatkowego 14 dniowego terminu, nadal zalega z zapłatą.</w:t>
      </w:r>
    </w:p>
    <w:p w14:paraId="31E6928B" w14:textId="4BCE3495" w:rsidR="00EE525F" w:rsidRPr="002E7103" w:rsidRDefault="00CC5ACE" w:rsidP="003C69D4">
      <w:pPr>
        <w:numPr>
          <w:ilvl w:val="0"/>
          <w:numId w:val="19"/>
        </w:numPr>
        <w:spacing w:line="360" w:lineRule="auto"/>
        <w:ind w:left="284" w:hanging="284"/>
        <w:rPr>
          <w:rFonts w:ascii="Arial" w:hAnsi="Arial" w:cs="Arial"/>
          <w:sz w:val="22"/>
          <w:szCs w:val="22"/>
        </w:rPr>
      </w:pPr>
      <w:r w:rsidRPr="00DD3795">
        <w:rPr>
          <w:rFonts w:ascii="Arial" w:hAnsi="Arial" w:cs="Arial"/>
          <w:sz w:val="22"/>
          <w:szCs w:val="22"/>
        </w:rPr>
        <w:t xml:space="preserve">W </w:t>
      </w:r>
      <w:r w:rsidR="00F65CA9" w:rsidRPr="00DD3795">
        <w:rPr>
          <w:rFonts w:ascii="Arial" w:hAnsi="Arial" w:cs="Arial"/>
          <w:sz w:val="22"/>
          <w:szCs w:val="22"/>
        </w:rPr>
        <w:t xml:space="preserve">przypadku wypowiedzenia umowy przez którąkolwiek ze stron, Zamawiający </w:t>
      </w:r>
      <w:r w:rsidR="00375A5F">
        <w:rPr>
          <w:rFonts w:ascii="Arial" w:hAnsi="Arial" w:cs="Arial"/>
          <w:sz w:val="22"/>
          <w:szCs w:val="22"/>
        </w:rPr>
        <w:br/>
      </w:r>
      <w:r w:rsidR="00F65CA9" w:rsidRPr="00DD3795">
        <w:rPr>
          <w:rFonts w:ascii="Arial" w:hAnsi="Arial" w:cs="Arial"/>
          <w:sz w:val="22"/>
          <w:szCs w:val="22"/>
        </w:rPr>
        <w:t xml:space="preserve">i Wykonawca sporządzą </w:t>
      </w:r>
      <w:r w:rsidR="008D502A" w:rsidRPr="00DD3795">
        <w:rPr>
          <w:rFonts w:ascii="Arial" w:hAnsi="Arial" w:cs="Arial"/>
          <w:sz w:val="22"/>
          <w:szCs w:val="22"/>
        </w:rPr>
        <w:t>protok</w:t>
      </w:r>
      <w:r w:rsidR="008D502A">
        <w:rPr>
          <w:rFonts w:ascii="Arial" w:hAnsi="Arial" w:cs="Arial"/>
          <w:sz w:val="22"/>
          <w:szCs w:val="22"/>
        </w:rPr>
        <w:t xml:space="preserve">ół </w:t>
      </w:r>
      <w:r w:rsidR="00F65CA9" w:rsidRPr="00DD3795">
        <w:rPr>
          <w:rFonts w:ascii="Arial" w:hAnsi="Arial" w:cs="Arial"/>
          <w:sz w:val="22"/>
          <w:szCs w:val="22"/>
        </w:rPr>
        <w:t xml:space="preserve">odbioru końcowego. Dokument ten będzie jedną </w:t>
      </w:r>
      <w:r w:rsidR="00375A5F">
        <w:rPr>
          <w:rFonts w:ascii="Arial" w:hAnsi="Arial" w:cs="Arial"/>
          <w:sz w:val="22"/>
          <w:szCs w:val="22"/>
        </w:rPr>
        <w:br/>
      </w:r>
      <w:r w:rsidR="00F65CA9" w:rsidRPr="00DD3795">
        <w:rPr>
          <w:rFonts w:ascii="Arial" w:hAnsi="Arial" w:cs="Arial"/>
          <w:sz w:val="22"/>
          <w:szCs w:val="22"/>
        </w:rPr>
        <w:t xml:space="preserve">z podstaw do rozliczenia Umowy i wypłacenia wynagrodzenia. Jednakże </w:t>
      </w:r>
      <w:r w:rsidR="00DB6138" w:rsidRPr="00DD3795">
        <w:rPr>
          <w:rFonts w:ascii="Arial" w:hAnsi="Arial" w:cs="Arial"/>
          <w:sz w:val="22"/>
          <w:szCs w:val="22"/>
        </w:rPr>
        <w:t xml:space="preserve">Wynagrodzenie </w:t>
      </w:r>
      <w:r w:rsidR="00F65CA9" w:rsidRPr="00DD3795">
        <w:rPr>
          <w:rFonts w:ascii="Arial" w:hAnsi="Arial" w:cs="Arial"/>
          <w:sz w:val="22"/>
          <w:szCs w:val="22"/>
        </w:rPr>
        <w:t xml:space="preserve">będzie przysługiwało wyłącznie za </w:t>
      </w:r>
      <w:r w:rsidR="00F65CA9" w:rsidRPr="002E7103">
        <w:rPr>
          <w:rFonts w:ascii="Arial" w:hAnsi="Arial" w:cs="Arial"/>
          <w:sz w:val="22"/>
          <w:szCs w:val="22"/>
        </w:rPr>
        <w:t>prawidłowo zrealizowane Usługi</w:t>
      </w:r>
    </w:p>
    <w:p w14:paraId="55D88765" w14:textId="4D8151A6" w:rsidR="00CC5ACE" w:rsidRPr="002E7103" w:rsidRDefault="00305FD1" w:rsidP="00922479">
      <w:pPr>
        <w:pStyle w:val="Akapitzlist"/>
        <w:spacing w:line="360" w:lineRule="auto"/>
        <w:ind w:left="0"/>
        <w:jc w:val="center"/>
        <w:rPr>
          <w:rFonts w:ascii="Arial" w:hAnsi="Arial" w:cs="Arial"/>
          <w:b/>
          <w:sz w:val="22"/>
          <w:szCs w:val="22"/>
        </w:rPr>
      </w:pPr>
      <w:r w:rsidRPr="002E7103">
        <w:rPr>
          <w:rFonts w:ascii="Arial" w:hAnsi="Arial" w:cs="Arial"/>
          <w:b/>
          <w:sz w:val="22"/>
          <w:szCs w:val="22"/>
        </w:rPr>
        <w:t xml:space="preserve">§ </w:t>
      </w:r>
      <w:r w:rsidR="00733DCA" w:rsidRPr="002E7103">
        <w:rPr>
          <w:rFonts w:ascii="Arial" w:hAnsi="Arial" w:cs="Arial"/>
          <w:b/>
          <w:sz w:val="22"/>
          <w:szCs w:val="22"/>
        </w:rPr>
        <w:t>1</w:t>
      </w:r>
      <w:r w:rsidR="00653EEA">
        <w:rPr>
          <w:rFonts w:ascii="Arial" w:hAnsi="Arial" w:cs="Arial"/>
          <w:b/>
          <w:sz w:val="22"/>
          <w:szCs w:val="22"/>
        </w:rPr>
        <w:t>6</w:t>
      </w:r>
    </w:p>
    <w:p w14:paraId="23199F77" w14:textId="77777777" w:rsidR="0078128D" w:rsidRPr="002E7103" w:rsidRDefault="0078128D" w:rsidP="00922479">
      <w:pPr>
        <w:spacing w:line="360" w:lineRule="auto"/>
        <w:jc w:val="center"/>
        <w:rPr>
          <w:rFonts w:ascii="Arial" w:hAnsi="Arial" w:cs="Arial"/>
          <w:b/>
          <w:sz w:val="22"/>
          <w:szCs w:val="22"/>
        </w:rPr>
      </w:pPr>
      <w:r w:rsidRPr="002E7103">
        <w:rPr>
          <w:rFonts w:ascii="Arial" w:hAnsi="Arial" w:cs="Arial"/>
          <w:b/>
          <w:sz w:val="22"/>
          <w:szCs w:val="22"/>
        </w:rPr>
        <w:t>Zmiany Umowy</w:t>
      </w:r>
    </w:p>
    <w:p w14:paraId="400EE18A" w14:textId="2D8A28EB" w:rsidR="008A2246" w:rsidRPr="002E7103" w:rsidRDefault="001169D8" w:rsidP="003C69D4">
      <w:pPr>
        <w:pStyle w:val="Akapitzlist"/>
        <w:numPr>
          <w:ilvl w:val="0"/>
          <w:numId w:val="11"/>
        </w:numPr>
        <w:tabs>
          <w:tab w:val="clear" w:pos="360"/>
        </w:tabs>
        <w:spacing w:line="360" w:lineRule="auto"/>
        <w:ind w:left="284" w:hanging="284"/>
        <w:rPr>
          <w:rFonts w:ascii="Arial" w:hAnsi="Arial" w:cs="Arial"/>
          <w:sz w:val="22"/>
          <w:szCs w:val="22"/>
        </w:rPr>
      </w:pPr>
      <w:r w:rsidRPr="002E7103">
        <w:rPr>
          <w:rFonts w:ascii="Arial" w:hAnsi="Arial" w:cs="Arial"/>
          <w:sz w:val="22"/>
          <w:szCs w:val="22"/>
        </w:rPr>
        <w:t>Z</w:t>
      </w:r>
      <w:r w:rsidR="008A2246" w:rsidRPr="002E7103">
        <w:rPr>
          <w:rFonts w:ascii="Arial" w:hAnsi="Arial" w:cs="Arial"/>
          <w:sz w:val="22"/>
          <w:szCs w:val="22"/>
        </w:rPr>
        <w:t>miany Umowy są dopuszczalne</w:t>
      </w:r>
      <w:r w:rsidR="00B66631" w:rsidRPr="002E7103">
        <w:rPr>
          <w:rFonts w:ascii="Arial" w:hAnsi="Arial" w:cs="Arial"/>
          <w:sz w:val="22"/>
          <w:szCs w:val="22"/>
        </w:rPr>
        <w:t xml:space="preserve"> w </w:t>
      </w:r>
      <w:r w:rsidR="008A2246" w:rsidRPr="002E7103">
        <w:rPr>
          <w:rFonts w:ascii="Arial" w:hAnsi="Arial" w:cs="Arial"/>
          <w:sz w:val="22"/>
          <w:szCs w:val="22"/>
        </w:rPr>
        <w:t>przypadku:</w:t>
      </w:r>
    </w:p>
    <w:p w14:paraId="14BB15E7" w14:textId="71BA3095" w:rsidR="00785046" w:rsidRPr="002E7103" w:rsidRDefault="00785046" w:rsidP="003C69D4">
      <w:pPr>
        <w:pStyle w:val="Akapitzlist"/>
        <w:numPr>
          <w:ilvl w:val="1"/>
          <w:numId w:val="11"/>
        </w:numPr>
        <w:tabs>
          <w:tab w:val="clear" w:pos="786"/>
        </w:tabs>
        <w:spacing w:line="360" w:lineRule="auto"/>
        <w:ind w:left="567" w:hanging="284"/>
        <w:contextualSpacing w:val="0"/>
        <w:rPr>
          <w:rFonts w:ascii="Arial" w:hAnsi="Arial" w:cs="Arial"/>
          <w:sz w:val="22"/>
          <w:szCs w:val="22"/>
        </w:rPr>
      </w:pPr>
      <w:r w:rsidRPr="002E7103">
        <w:rPr>
          <w:rFonts w:ascii="Arial" w:hAnsi="Arial" w:cs="Arial"/>
          <w:sz w:val="22"/>
          <w:szCs w:val="22"/>
        </w:rPr>
        <w:t>zmiany są konieczne ze względu na uzasadniony interes Zamawiającego lub wystąpienie szczególnych okoliczności, który</w:t>
      </w:r>
      <w:r w:rsidR="0059698E" w:rsidRPr="002E7103">
        <w:rPr>
          <w:rFonts w:ascii="Arial" w:hAnsi="Arial" w:cs="Arial"/>
          <w:sz w:val="22"/>
          <w:szCs w:val="22"/>
        </w:rPr>
        <w:t>ch nie można było przewidzieć</w:t>
      </w:r>
      <w:r w:rsidR="00B66631" w:rsidRPr="002E7103">
        <w:rPr>
          <w:rFonts w:ascii="Arial" w:hAnsi="Arial" w:cs="Arial"/>
          <w:sz w:val="22"/>
          <w:szCs w:val="22"/>
        </w:rPr>
        <w:t xml:space="preserve"> w </w:t>
      </w:r>
      <w:r w:rsidRPr="002E7103">
        <w:rPr>
          <w:rFonts w:ascii="Arial" w:hAnsi="Arial" w:cs="Arial"/>
          <w:sz w:val="22"/>
          <w:szCs w:val="22"/>
        </w:rPr>
        <w:t>chwili zawierania Umowy;</w:t>
      </w:r>
    </w:p>
    <w:p w14:paraId="3FDF9336" w14:textId="77777777" w:rsidR="00DB6138" w:rsidRPr="002E7103" w:rsidRDefault="00785046" w:rsidP="003C69D4">
      <w:pPr>
        <w:pStyle w:val="Tekstpodstawowywcity"/>
        <w:numPr>
          <w:ilvl w:val="1"/>
          <w:numId w:val="11"/>
        </w:numPr>
        <w:tabs>
          <w:tab w:val="clear" w:pos="786"/>
        </w:tabs>
        <w:suppressAutoHyphens w:val="0"/>
        <w:spacing w:line="360" w:lineRule="auto"/>
        <w:ind w:left="567" w:hanging="284"/>
        <w:rPr>
          <w:rFonts w:ascii="Arial" w:hAnsi="Arial" w:cs="Arial"/>
          <w:sz w:val="22"/>
          <w:szCs w:val="22"/>
        </w:rPr>
      </w:pPr>
      <w:r w:rsidRPr="002E7103">
        <w:rPr>
          <w:rFonts w:ascii="Arial" w:hAnsi="Arial" w:cs="Arial"/>
          <w:sz w:val="22"/>
          <w:szCs w:val="22"/>
        </w:rPr>
        <w:t>zmiany nie są istotne</w:t>
      </w:r>
      <w:r w:rsidR="00B66631" w:rsidRPr="002E7103">
        <w:rPr>
          <w:rFonts w:ascii="Arial" w:hAnsi="Arial" w:cs="Arial"/>
          <w:sz w:val="22"/>
          <w:szCs w:val="22"/>
        </w:rPr>
        <w:t xml:space="preserve"> w </w:t>
      </w:r>
      <w:r w:rsidRPr="002E7103">
        <w:rPr>
          <w:rFonts w:ascii="Arial" w:hAnsi="Arial" w:cs="Arial"/>
          <w:sz w:val="22"/>
          <w:szCs w:val="22"/>
        </w:rPr>
        <w:t>stosunku do treści zawartej Umowy zakupowej</w:t>
      </w:r>
      <w:r w:rsidR="00DB6138" w:rsidRPr="002E7103">
        <w:rPr>
          <w:rFonts w:ascii="Arial" w:hAnsi="Arial" w:cs="Arial"/>
          <w:sz w:val="22"/>
          <w:szCs w:val="22"/>
        </w:rPr>
        <w:t>;</w:t>
      </w:r>
    </w:p>
    <w:p w14:paraId="7061A4AC" w14:textId="14D6A187" w:rsidR="005B0D7B" w:rsidRPr="002E7103" w:rsidRDefault="005B0D7B" w:rsidP="003C69D4">
      <w:pPr>
        <w:pStyle w:val="Akapitzlist"/>
        <w:numPr>
          <w:ilvl w:val="1"/>
          <w:numId w:val="11"/>
        </w:numPr>
        <w:shd w:val="clear" w:color="auto" w:fill="FFFFFF"/>
        <w:tabs>
          <w:tab w:val="clear" w:pos="786"/>
        </w:tabs>
        <w:spacing w:line="360" w:lineRule="auto"/>
        <w:ind w:left="567" w:hanging="283"/>
        <w:rPr>
          <w:rFonts w:ascii="Arial" w:hAnsi="Arial" w:cs="Arial"/>
          <w:sz w:val="22"/>
          <w:szCs w:val="22"/>
        </w:rPr>
      </w:pPr>
      <w:r w:rsidRPr="002E7103">
        <w:rPr>
          <w:rFonts w:ascii="Arial" w:hAnsi="Arial" w:cs="Arial"/>
          <w:sz w:val="22"/>
          <w:szCs w:val="22"/>
        </w:rPr>
        <w:t>zmiany stawki podatku od towarów i usług oraz podatku akcyzowego (w górę lub w dół) przy czym automatycznej zmianie ulegnie kwota podatku i kwota wynagrodzenia brutto;</w:t>
      </w:r>
    </w:p>
    <w:p w14:paraId="61450B36" w14:textId="54AFBCFE" w:rsidR="0082358B" w:rsidRPr="002E7103" w:rsidRDefault="0082358B" w:rsidP="00B12DE9">
      <w:pPr>
        <w:spacing w:line="360" w:lineRule="auto"/>
        <w:jc w:val="center"/>
        <w:rPr>
          <w:rFonts w:ascii="Arial" w:hAnsi="Arial" w:cs="Arial"/>
          <w:b/>
          <w:sz w:val="22"/>
          <w:szCs w:val="22"/>
        </w:rPr>
      </w:pPr>
      <w:r w:rsidRPr="002E7103">
        <w:rPr>
          <w:rFonts w:ascii="Arial" w:hAnsi="Arial" w:cs="Arial"/>
          <w:b/>
          <w:sz w:val="22"/>
          <w:szCs w:val="22"/>
        </w:rPr>
        <w:lastRenderedPageBreak/>
        <w:t>§</w:t>
      </w:r>
      <w:r w:rsidR="00305FD1" w:rsidRPr="002E7103">
        <w:rPr>
          <w:rFonts w:ascii="Arial" w:hAnsi="Arial" w:cs="Arial"/>
          <w:b/>
          <w:sz w:val="22"/>
          <w:szCs w:val="22"/>
        </w:rPr>
        <w:t xml:space="preserve"> </w:t>
      </w:r>
      <w:r w:rsidR="00733DCA" w:rsidRPr="002E7103">
        <w:rPr>
          <w:rFonts w:ascii="Arial" w:hAnsi="Arial" w:cs="Arial"/>
          <w:b/>
          <w:sz w:val="22"/>
          <w:szCs w:val="22"/>
        </w:rPr>
        <w:t>1</w:t>
      </w:r>
      <w:r w:rsidR="00653EEA">
        <w:rPr>
          <w:rFonts w:ascii="Arial" w:hAnsi="Arial" w:cs="Arial"/>
          <w:b/>
          <w:sz w:val="22"/>
          <w:szCs w:val="22"/>
        </w:rPr>
        <w:t>7</w:t>
      </w:r>
    </w:p>
    <w:p w14:paraId="30CC13D3" w14:textId="7E3FC761" w:rsidR="0082358B" w:rsidRPr="00DD3795" w:rsidRDefault="0082358B" w:rsidP="00B12DE9">
      <w:pPr>
        <w:spacing w:line="360" w:lineRule="auto"/>
        <w:jc w:val="center"/>
        <w:rPr>
          <w:rFonts w:ascii="Arial" w:hAnsi="Arial" w:cs="Arial"/>
          <w:b/>
          <w:sz w:val="22"/>
          <w:szCs w:val="22"/>
        </w:rPr>
      </w:pPr>
      <w:r w:rsidRPr="00DD3795">
        <w:rPr>
          <w:rFonts w:ascii="Arial" w:hAnsi="Arial" w:cs="Arial"/>
          <w:b/>
          <w:sz w:val="22"/>
          <w:szCs w:val="22"/>
        </w:rPr>
        <w:t>Przedstawiciele Stron</w:t>
      </w:r>
    </w:p>
    <w:p w14:paraId="645D221A" w14:textId="77777777" w:rsidR="00C32703" w:rsidRPr="00DD3795" w:rsidRDefault="00C32703" w:rsidP="003C69D4">
      <w:pPr>
        <w:numPr>
          <w:ilvl w:val="4"/>
          <w:numId w:val="8"/>
        </w:numPr>
        <w:spacing w:line="360" w:lineRule="auto"/>
        <w:ind w:left="284" w:hanging="284"/>
        <w:rPr>
          <w:rFonts w:ascii="Arial" w:hAnsi="Arial" w:cs="Arial"/>
          <w:sz w:val="22"/>
          <w:szCs w:val="22"/>
        </w:rPr>
      </w:pPr>
      <w:r w:rsidRPr="00DD3795">
        <w:rPr>
          <w:rFonts w:ascii="Arial" w:hAnsi="Arial" w:cs="Arial"/>
          <w:sz w:val="22"/>
          <w:szCs w:val="22"/>
        </w:rPr>
        <w:t>Do kontaktów z Wykonawcą podczas realizacji Umowy oraz jej koordynowania Zamawiający wyznacza następującą osobę:</w:t>
      </w:r>
    </w:p>
    <w:p w14:paraId="58B015C8" w14:textId="77777777" w:rsidR="00CC1541" w:rsidRPr="00DD3795" w:rsidRDefault="00CC1541" w:rsidP="00CC1541">
      <w:pPr>
        <w:spacing w:line="360" w:lineRule="auto"/>
        <w:ind w:left="567" w:hanging="284"/>
        <w:rPr>
          <w:rFonts w:ascii="Arial" w:hAnsi="Arial" w:cs="Arial"/>
          <w:sz w:val="22"/>
          <w:szCs w:val="22"/>
        </w:rPr>
      </w:pPr>
      <w:r w:rsidRPr="00CC1541">
        <w:rPr>
          <w:rFonts w:ascii="Arial" w:hAnsi="Arial" w:cs="Arial"/>
          <w:sz w:val="22"/>
          <w:szCs w:val="22"/>
        </w:rPr>
        <w:t>_____________________, tel. _________________, e-mail __________________</w:t>
      </w:r>
    </w:p>
    <w:p w14:paraId="44147BDE" w14:textId="77777777" w:rsidR="00C32703" w:rsidRPr="00DD3795" w:rsidRDefault="00C32703" w:rsidP="003C69D4">
      <w:pPr>
        <w:numPr>
          <w:ilvl w:val="4"/>
          <w:numId w:val="8"/>
        </w:numPr>
        <w:spacing w:line="360" w:lineRule="auto"/>
        <w:ind w:left="284" w:hanging="284"/>
        <w:rPr>
          <w:rFonts w:ascii="Arial" w:hAnsi="Arial" w:cs="Arial"/>
          <w:sz w:val="22"/>
          <w:szCs w:val="22"/>
        </w:rPr>
      </w:pPr>
      <w:r w:rsidRPr="00DD3795">
        <w:rPr>
          <w:rFonts w:ascii="Arial" w:hAnsi="Arial" w:cs="Arial"/>
          <w:sz w:val="22"/>
          <w:szCs w:val="22"/>
        </w:rPr>
        <w:t>Do kontaktów z Zamawiającym podczas realizacji Umowy oraz jej koordynowania Wykonawca wyznacza następującą osobę:</w:t>
      </w:r>
    </w:p>
    <w:p w14:paraId="60E0CC96" w14:textId="77777777" w:rsidR="00C32703" w:rsidRPr="00DD3795" w:rsidRDefault="00C32703" w:rsidP="00C32703">
      <w:pPr>
        <w:spacing w:line="360" w:lineRule="auto"/>
        <w:ind w:left="567" w:hanging="284"/>
        <w:rPr>
          <w:rFonts w:ascii="Arial" w:hAnsi="Arial" w:cs="Arial"/>
          <w:sz w:val="22"/>
          <w:szCs w:val="22"/>
        </w:rPr>
      </w:pPr>
      <w:r w:rsidRPr="00CC1541">
        <w:rPr>
          <w:rFonts w:ascii="Arial" w:hAnsi="Arial" w:cs="Arial"/>
          <w:sz w:val="22"/>
          <w:szCs w:val="22"/>
        </w:rPr>
        <w:t>_____________________, tel. _________________, e-mail __________________</w:t>
      </w:r>
    </w:p>
    <w:p w14:paraId="2F4E8FEE" w14:textId="353D710F" w:rsidR="0078128D" w:rsidRPr="002E7103" w:rsidRDefault="0078128D" w:rsidP="003C69D4">
      <w:pPr>
        <w:pStyle w:val="Akapitzlist"/>
        <w:numPr>
          <w:ilvl w:val="4"/>
          <w:numId w:val="8"/>
        </w:numPr>
        <w:spacing w:line="360" w:lineRule="auto"/>
        <w:ind w:left="284" w:hanging="284"/>
        <w:rPr>
          <w:rFonts w:ascii="Arial" w:hAnsi="Arial" w:cs="Arial"/>
          <w:sz w:val="22"/>
          <w:szCs w:val="22"/>
        </w:rPr>
      </w:pPr>
      <w:r w:rsidRPr="00DD3795">
        <w:rPr>
          <w:rFonts w:ascii="Arial" w:hAnsi="Arial" w:cs="Arial"/>
          <w:sz w:val="22"/>
          <w:szCs w:val="22"/>
        </w:rPr>
        <w:t>Zmiana przedstawicieli Stron,</w:t>
      </w:r>
      <w:r w:rsidR="00B66631" w:rsidRPr="00DD3795">
        <w:rPr>
          <w:rFonts w:ascii="Arial" w:hAnsi="Arial" w:cs="Arial"/>
          <w:sz w:val="22"/>
          <w:szCs w:val="22"/>
        </w:rPr>
        <w:t xml:space="preserve"> o </w:t>
      </w:r>
      <w:r w:rsidRPr="00DD3795">
        <w:rPr>
          <w:rFonts w:ascii="Arial" w:hAnsi="Arial" w:cs="Arial"/>
          <w:sz w:val="22"/>
          <w:szCs w:val="22"/>
        </w:rPr>
        <w:t>których mowa</w:t>
      </w:r>
      <w:r w:rsidR="00B66631" w:rsidRPr="00DD3795">
        <w:rPr>
          <w:rFonts w:ascii="Arial" w:hAnsi="Arial" w:cs="Arial"/>
          <w:sz w:val="22"/>
          <w:szCs w:val="22"/>
        </w:rPr>
        <w:t xml:space="preserve"> w </w:t>
      </w:r>
      <w:r w:rsidR="00A222A9" w:rsidRPr="00DD3795">
        <w:rPr>
          <w:rFonts w:ascii="Arial" w:hAnsi="Arial" w:cs="Arial"/>
          <w:sz w:val="22"/>
          <w:szCs w:val="22"/>
        </w:rPr>
        <w:t>ust. 1 i 2</w:t>
      </w:r>
      <w:r w:rsidRPr="00DD3795">
        <w:rPr>
          <w:rFonts w:ascii="Arial" w:hAnsi="Arial" w:cs="Arial"/>
          <w:sz w:val="22"/>
          <w:szCs w:val="22"/>
        </w:rPr>
        <w:t xml:space="preserve"> nie stanowi zmiany Umowy. Zmiana następuje poprzez pisemne </w:t>
      </w:r>
      <w:r w:rsidRPr="002E7103">
        <w:rPr>
          <w:rFonts w:ascii="Arial" w:hAnsi="Arial" w:cs="Arial"/>
          <w:sz w:val="22"/>
          <w:szCs w:val="22"/>
        </w:rPr>
        <w:t>oświadczenie złożone drugiej Stronie na piśmie pod rygorem nieważności.</w:t>
      </w:r>
    </w:p>
    <w:p w14:paraId="7FF42BCB" w14:textId="09A2D8C4" w:rsidR="0078128D" w:rsidRPr="002E7103" w:rsidRDefault="0078128D" w:rsidP="00922479">
      <w:pPr>
        <w:pStyle w:val="Akapitzlist"/>
        <w:widowControl w:val="0"/>
        <w:spacing w:line="360" w:lineRule="auto"/>
        <w:ind w:left="0"/>
        <w:contextualSpacing w:val="0"/>
        <w:jc w:val="center"/>
        <w:outlineLvl w:val="0"/>
        <w:rPr>
          <w:rFonts w:ascii="Arial" w:hAnsi="Arial" w:cs="Arial"/>
          <w:b/>
          <w:sz w:val="22"/>
          <w:szCs w:val="22"/>
        </w:rPr>
      </w:pPr>
      <w:r w:rsidRPr="002E7103">
        <w:rPr>
          <w:rFonts w:ascii="Arial" w:hAnsi="Arial" w:cs="Arial"/>
          <w:b/>
          <w:sz w:val="22"/>
          <w:szCs w:val="22"/>
        </w:rPr>
        <w:t xml:space="preserve">§ </w:t>
      </w:r>
      <w:r w:rsidR="00733DCA" w:rsidRPr="002E7103">
        <w:rPr>
          <w:rFonts w:ascii="Arial" w:hAnsi="Arial" w:cs="Arial"/>
          <w:b/>
          <w:sz w:val="22"/>
          <w:szCs w:val="22"/>
        </w:rPr>
        <w:t>1</w:t>
      </w:r>
      <w:r w:rsidR="00653EEA">
        <w:rPr>
          <w:rFonts w:ascii="Arial" w:hAnsi="Arial" w:cs="Arial"/>
          <w:b/>
          <w:sz w:val="22"/>
          <w:szCs w:val="22"/>
        </w:rPr>
        <w:t>8</w:t>
      </w:r>
    </w:p>
    <w:p w14:paraId="55411058" w14:textId="77777777" w:rsidR="0078128D" w:rsidRPr="002E7103" w:rsidRDefault="0078128D" w:rsidP="00922479">
      <w:pPr>
        <w:pStyle w:val="Akapitzlist"/>
        <w:widowControl w:val="0"/>
        <w:spacing w:line="360" w:lineRule="auto"/>
        <w:ind w:left="0"/>
        <w:jc w:val="center"/>
        <w:rPr>
          <w:rFonts w:ascii="Arial" w:hAnsi="Arial" w:cs="Arial"/>
          <w:b/>
          <w:sz w:val="22"/>
          <w:szCs w:val="22"/>
        </w:rPr>
      </w:pPr>
      <w:r w:rsidRPr="002E7103">
        <w:rPr>
          <w:rFonts w:ascii="Arial" w:hAnsi="Arial" w:cs="Arial"/>
          <w:b/>
          <w:sz w:val="22"/>
          <w:szCs w:val="22"/>
        </w:rPr>
        <w:t>Adresy do Doręczeń</w:t>
      </w:r>
    </w:p>
    <w:p w14:paraId="3C1CD4B7" w14:textId="73CC1CD5" w:rsidR="0078128D" w:rsidRPr="002E7103" w:rsidRDefault="0078128D" w:rsidP="007B5056">
      <w:pPr>
        <w:widowControl w:val="0"/>
        <w:spacing w:line="360" w:lineRule="auto"/>
        <w:ind w:left="284"/>
        <w:rPr>
          <w:rFonts w:ascii="Arial" w:hAnsi="Arial" w:cs="Arial"/>
          <w:sz w:val="22"/>
          <w:szCs w:val="22"/>
        </w:rPr>
      </w:pPr>
      <w:r w:rsidRPr="002E7103">
        <w:rPr>
          <w:rFonts w:ascii="Arial" w:hAnsi="Arial" w:cs="Arial"/>
          <w:sz w:val="22"/>
          <w:szCs w:val="22"/>
        </w:rPr>
        <w:t>Wszelkie oświadczenia Stron związane</w:t>
      </w:r>
      <w:r w:rsidR="00B66631" w:rsidRPr="002E7103">
        <w:rPr>
          <w:rFonts w:ascii="Arial" w:hAnsi="Arial" w:cs="Arial"/>
          <w:sz w:val="22"/>
          <w:szCs w:val="22"/>
        </w:rPr>
        <w:t xml:space="preserve"> z </w:t>
      </w:r>
      <w:r w:rsidRPr="002E7103">
        <w:rPr>
          <w:rFonts w:ascii="Arial" w:hAnsi="Arial" w:cs="Arial"/>
          <w:sz w:val="22"/>
          <w:szCs w:val="22"/>
        </w:rPr>
        <w:t>Umową będą składane</w:t>
      </w:r>
      <w:r w:rsidR="00B66631" w:rsidRPr="002E7103">
        <w:rPr>
          <w:rFonts w:ascii="Arial" w:hAnsi="Arial" w:cs="Arial"/>
          <w:sz w:val="22"/>
          <w:szCs w:val="22"/>
        </w:rPr>
        <w:t xml:space="preserve"> w </w:t>
      </w:r>
      <w:r w:rsidRPr="002E7103">
        <w:rPr>
          <w:rFonts w:ascii="Arial" w:hAnsi="Arial" w:cs="Arial"/>
          <w:sz w:val="22"/>
          <w:szCs w:val="22"/>
        </w:rPr>
        <w:t xml:space="preserve">formie pisemnej pod rygorem nieważności i doręczane drugiej Stronie na piśmie na adresy wskazane </w:t>
      </w:r>
      <w:r w:rsidR="00420F9C">
        <w:rPr>
          <w:rFonts w:ascii="Arial" w:hAnsi="Arial" w:cs="Arial"/>
          <w:sz w:val="22"/>
          <w:szCs w:val="22"/>
        </w:rPr>
        <w:br/>
      </w:r>
      <w:r w:rsidR="0019180D" w:rsidRPr="002E7103">
        <w:rPr>
          <w:rFonts w:ascii="Arial" w:hAnsi="Arial" w:cs="Arial"/>
          <w:sz w:val="22"/>
          <w:szCs w:val="22"/>
        </w:rPr>
        <w:t xml:space="preserve">w </w:t>
      </w:r>
      <w:r w:rsidRPr="002E7103">
        <w:rPr>
          <w:rFonts w:ascii="Arial" w:hAnsi="Arial" w:cs="Arial"/>
          <w:sz w:val="22"/>
          <w:szCs w:val="22"/>
        </w:rPr>
        <w:t>komparycji Umowy, za potwierdzeniem odbioru. Każda ze Stron zobowiązuje się powiadomić drugą Stronę na piśmie</w:t>
      </w:r>
      <w:r w:rsidR="00B66631" w:rsidRPr="002E7103">
        <w:rPr>
          <w:rFonts w:ascii="Arial" w:hAnsi="Arial" w:cs="Arial"/>
          <w:sz w:val="22"/>
          <w:szCs w:val="22"/>
        </w:rPr>
        <w:t xml:space="preserve"> o </w:t>
      </w:r>
      <w:r w:rsidRPr="002E7103">
        <w:rPr>
          <w:rFonts w:ascii="Arial" w:hAnsi="Arial" w:cs="Arial"/>
          <w:sz w:val="22"/>
          <w:szCs w:val="22"/>
        </w:rPr>
        <w:t>każdej zmianie adresu,</w:t>
      </w:r>
      <w:r w:rsidR="00B66631" w:rsidRPr="002E7103">
        <w:rPr>
          <w:rFonts w:ascii="Arial" w:hAnsi="Arial" w:cs="Arial"/>
          <w:sz w:val="22"/>
          <w:szCs w:val="22"/>
        </w:rPr>
        <w:t xml:space="preserve"> w </w:t>
      </w:r>
      <w:r w:rsidRPr="002E7103">
        <w:rPr>
          <w:rFonts w:ascii="Arial" w:hAnsi="Arial" w:cs="Arial"/>
          <w:sz w:val="22"/>
          <w:szCs w:val="22"/>
        </w:rPr>
        <w:t>terminie 7 dni, przed dokonaniem takiej zmiany, pod rygorem uznania doręczenia na adres wskazany</w:t>
      </w:r>
      <w:r w:rsidR="00B66631" w:rsidRPr="002E7103">
        <w:rPr>
          <w:rFonts w:ascii="Arial" w:hAnsi="Arial" w:cs="Arial"/>
          <w:sz w:val="22"/>
          <w:szCs w:val="22"/>
        </w:rPr>
        <w:t xml:space="preserve"> w </w:t>
      </w:r>
      <w:r w:rsidRPr="002E7103">
        <w:rPr>
          <w:rFonts w:ascii="Arial" w:hAnsi="Arial" w:cs="Arial"/>
          <w:sz w:val="22"/>
          <w:szCs w:val="22"/>
        </w:rPr>
        <w:t>komparycji Umowy za skuteczne.</w:t>
      </w:r>
    </w:p>
    <w:p w14:paraId="170642D7" w14:textId="51314B29" w:rsidR="0078128D" w:rsidRPr="002E7103" w:rsidRDefault="0078128D" w:rsidP="00922479">
      <w:pPr>
        <w:spacing w:line="360" w:lineRule="auto"/>
        <w:jc w:val="center"/>
        <w:rPr>
          <w:rFonts w:ascii="Arial" w:hAnsi="Arial" w:cs="Arial"/>
          <w:b/>
          <w:sz w:val="22"/>
          <w:szCs w:val="22"/>
        </w:rPr>
      </w:pPr>
      <w:r w:rsidRPr="002E7103">
        <w:rPr>
          <w:rFonts w:ascii="Arial" w:hAnsi="Arial" w:cs="Arial"/>
          <w:b/>
          <w:sz w:val="22"/>
          <w:szCs w:val="22"/>
        </w:rPr>
        <w:t xml:space="preserve">§ </w:t>
      </w:r>
      <w:r w:rsidR="00653EEA">
        <w:rPr>
          <w:rFonts w:ascii="Arial" w:hAnsi="Arial" w:cs="Arial"/>
          <w:b/>
          <w:sz w:val="22"/>
          <w:szCs w:val="22"/>
        </w:rPr>
        <w:t>19</w:t>
      </w:r>
    </w:p>
    <w:p w14:paraId="663EE6DA" w14:textId="77777777" w:rsidR="0078128D" w:rsidRPr="00DD3795" w:rsidRDefault="0078128D" w:rsidP="00922479">
      <w:pPr>
        <w:spacing w:line="360" w:lineRule="auto"/>
        <w:jc w:val="center"/>
        <w:rPr>
          <w:rFonts w:ascii="Arial" w:hAnsi="Arial" w:cs="Arial"/>
          <w:b/>
          <w:sz w:val="22"/>
          <w:szCs w:val="22"/>
        </w:rPr>
      </w:pPr>
      <w:r w:rsidRPr="00DD3795">
        <w:rPr>
          <w:rFonts w:ascii="Arial" w:hAnsi="Arial" w:cs="Arial"/>
          <w:b/>
          <w:sz w:val="22"/>
          <w:szCs w:val="22"/>
        </w:rPr>
        <w:t>Postanowienia końcowe</w:t>
      </w:r>
    </w:p>
    <w:p w14:paraId="5DFE6DFB" w14:textId="77777777" w:rsidR="00686F08" w:rsidRPr="00DD3795" w:rsidRDefault="00686F08"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 xml:space="preserve">Umowę sporządzono w dwóch jednobrzmiących egzemplarzach, po jednym egzemplarzu dla każdej ze Stron. </w:t>
      </w:r>
      <w:r w:rsidRPr="00DD3795">
        <w:rPr>
          <w:rFonts w:ascii="Arial" w:hAnsi="Arial" w:cs="Arial"/>
          <w:iCs/>
          <w:sz w:val="22"/>
          <w:szCs w:val="22"/>
        </w:rPr>
        <w:t>/ Umowę sporządzono w jednym egzemplarzu, w formie elektronicznej. (</w:t>
      </w:r>
      <w:r w:rsidRPr="00DD3795">
        <w:rPr>
          <w:rFonts w:ascii="Arial" w:hAnsi="Arial" w:cs="Arial"/>
          <w:color w:val="00B0F0"/>
          <w:sz w:val="18"/>
          <w:szCs w:val="22"/>
        </w:rPr>
        <w:t>wariant 2 ma zastosowanie w przypadku umów zawieranych w formie elektronicznej</w:t>
      </w:r>
      <w:r w:rsidRPr="00DD3795">
        <w:rPr>
          <w:rFonts w:ascii="Arial" w:hAnsi="Arial" w:cs="Arial"/>
          <w:iCs/>
          <w:sz w:val="22"/>
          <w:szCs w:val="22"/>
        </w:rPr>
        <w:t>)</w:t>
      </w:r>
    </w:p>
    <w:p w14:paraId="6FD42D87" w14:textId="32AE9A89" w:rsidR="00E31E85" w:rsidRPr="00DD3795" w:rsidRDefault="00C67556"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 xml:space="preserve">W sprawach nieuregulowanych </w:t>
      </w:r>
      <w:r w:rsidR="00E31E85" w:rsidRPr="00DD3795">
        <w:rPr>
          <w:rFonts w:ascii="Arial" w:hAnsi="Arial" w:cs="Arial"/>
          <w:sz w:val="22"/>
          <w:szCs w:val="22"/>
        </w:rPr>
        <w:t xml:space="preserve">Umową zastosowanie mają odpowiednie przepisy </w:t>
      </w:r>
      <w:r w:rsidR="00CC5ACE" w:rsidRPr="00DD3795">
        <w:rPr>
          <w:rFonts w:ascii="Arial" w:hAnsi="Arial" w:cs="Arial"/>
          <w:sz w:val="22"/>
          <w:szCs w:val="22"/>
        </w:rPr>
        <w:t>K</w:t>
      </w:r>
      <w:r w:rsidR="00E31E85" w:rsidRPr="00DD3795">
        <w:rPr>
          <w:rFonts w:ascii="Arial" w:hAnsi="Arial" w:cs="Arial"/>
          <w:sz w:val="22"/>
          <w:szCs w:val="22"/>
        </w:rPr>
        <w:t>odeksu cywilnego</w:t>
      </w:r>
      <w:r w:rsidR="00EB431B" w:rsidRPr="00DD3795">
        <w:rPr>
          <w:rFonts w:ascii="Arial" w:hAnsi="Arial" w:cs="Arial"/>
          <w:sz w:val="22"/>
          <w:szCs w:val="22"/>
        </w:rPr>
        <w:t xml:space="preserve"> </w:t>
      </w:r>
      <w:r w:rsidR="00E31E85" w:rsidRPr="00DD3795">
        <w:rPr>
          <w:rFonts w:ascii="Arial" w:hAnsi="Arial" w:cs="Arial"/>
          <w:sz w:val="22"/>
          <w:szCs w:val="22"/>
        </w:rPr>
        <w:t>oraz inne powszechnie obowiązujące przepisy prawa.</w:t>
      </w:r>
    </w:p>
    <w:p w14:paraId="39E393A6" w14:textId="3C4178F0" w:rsidR="00E31E85" w:rsidRPr="00DD3795" w:rsidRDefault="00E31E85"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 xml:space="preserve">Wszelkie zmiany i uzupełnienia Umowy, rozwiązanie Umowy oraz odstąpienie od Umowy wymagają formy pisemnej </w:t>
      </w:r>
      <w:r w:rsidR="00BF0329" w:rsidRPr="00DD3795">
        <w:rPr>
          <w:rFonts w:ascii="Arial" w:hAnsi="Arial" w:cs="Arial"/>
          <w:iCs/>
          <w:sz w:val="22"/>
          <w:szCs w:val="22"/>
        </w:rPr>
        <w:t>albo kwalifikowanej formy elektronicznej w rozumieniu art. 78</w:t>
      </w:r>
      <w:r w:rsidR="00BF0329" w:rsidRPr="00DD3795">
        <w:rPr>
          <w:rFonts w:ascii="Arial" w:hAnsi="Arial" w:cs="Arial"/>
          <w:iCs/>
          <w:sz w:val="22"/>
          <w:szCs w:val="22"/>
          <w:vertAlign w:val="superscript"/>
        </w:rPr>
        <w:t xml:space="preserve">1 </w:t>
      </w:r>
      <w:r w:rsidR="00BF0329" w:rsidRPr="00DD3795">
        <w:rPr>
          <w:rFonts w:ascii="Arial" w:hAnsi="Arial" w:cs="Arial"/>
          <w:iCs/>
          <w:sz w:val="22"/>
          <w:szCs w:val="22"/>
        </w:rPr>
        <w:t xml:space="preserve">Kodeksu cywilnego, </w:t>
      </w:r>
      <w:r w:rsidRPr="00DD3795">
        <w:rPr>
          <w:rFonts w:ascii="Arial" w:hAnsi="Arial" w:cs="Arial"/>
          <w:sz w:val="22"/>
          <w:szCs w:val="22"/>
        </w:rPr>
        <w:t>pod rygorem nieważności,</w:t>
      </w:r>
      <w:r w:rsidR="00B66631" w:rsidRPr="00DD3795">
        <w:rPr>
          <w:rFonts w:ascii="Arial" w:hAnsi="Arial" w:cs="Arial"/>
          <w:sz w:val="22"/>
          <w:szCs w:val="22"/>
        </w:rPr>
        <w:t xml:space="preserve"> z </w:t>
      </w:r>
      <w:r w:rsidRPr="002E7103">
        <w:rPr>
          <w:rFonts w:ascii="Arial" w:hAnsi="Arial" w:cs="Arial"/>
          <w:sz w:val="22"/>
          <w:szCs w:val="22"/>
        </w:rPr>
        <w:t xml:space="preserve">zastrzeżeniem § </w:t>
      </w:r>
      <w:r w:rsidR="006160D9">
        <w:rPr>
          <w:rFonts w:ascii="Arial" w:hAnsi="Arial" w:cs="Arial"/>
          <w:sz w:val="22"/>
          <w:szCs w:val="22"/>
        </w:rPr>
        <w:t>16</w:t>
      </w:r>
      <w:r w:rsidR="006160D9" w:rsidRPr="002E7103">
        <w:rPr>
          <w:rFonts w:ascii="Arial" w:hAnsi="Arial" w:cs="Arial"/>
          <w:sz w:val="22"/>
          <w:szCs w:val="22"/>
        </w:rPr>
        <w:t xml:space="preserve"> </w:t>
      </w:r>
      <w:r w:rsidRPr="002E7103">
        <w:rPr>
          <w:rFonts w:ascii="Arial" w:hAnsi="Arial" w:cs="Arial"/>
          <w:sz w:val="22"/>
          <w:szCs w:val="22"/>
        </w:rPr>
        <w:t>ust.</w:t>
      </w:r>
      <w:r w:rsidR="00497EFF" w:rsidRPr="002E7103">
        <w:rPr>
          <w:rFonts w:ascii="Arial" w:hAnsi="Arial" w:cs="Arial"/>
          <w:sz w:val="22"/>
          <w:szCs w:val="22"/>
        </w:rPr>
        <w:t xml:space="preserve"> </w:t>
      </w:r>
      <w:r w:rsidR="003C48C5" w:rsidRPr="002E7103">
        <w:rPr>
          <w:rFonts w:ascii="Arial" w:hAnsi="Arial" w:cs="Arial"/>
          <w:sz w:val="22"/>
          <w:szCs w:val="22"/>
        </w:rPr>
        <w:t>1</w:t>
      </w:r>
      <w:r w:rsidR="00497EFF" w:rsidRPr="002E7103">
        <w:rPr>
          <w:rFonts w:ascii="Arial" w:hAnsi="Arial" w:cs="Arial"/>
          <w:sz w:val="22"/>
          <w:szCs w:val="22"/>
        </w:rPr>
        <w:t xml:space="preserve"> pkt </w:t>
      </w:r>
      <w:r w:rsidR="003C48C5" w:rsidRPr="002E7103">
        <w:rPr>
          <w:rFonts w:ascii="Arial" w:hAnsi="Arial" w:cs="Arial"/>
          <w:sz w:val="22"/>
          <w:szCs w:val="22"/>
        </w:rPr>
        <w:t>3</w:t>
      </w:r>
      <w:r w:rsidR="00686F08" w:rsidRPr="002E7103">
        <w:rPr>
          <w:rFonts w:ascii="Arial" w:hAnsi="Arial" w:cs="Arial"/>
          <w:sz w:val="22"/>
          <w:szCs w:val="22"/>
        </w:rPr>
        <w:t>)</w:t>
      </w:r>
      <w:r w:rsidRPr="002E7103">
        <w:rPr>
          <w:rFonts w:ascii="Arial" w:hAnsi="Arial" w:cs="Arial"/>
          <w:sz w:val="22"/>
          <w:szCs w:val="22"/>
        </w:rPr>
        <w:t xml:space="preserve"> Umowy</w:t>
      </w:r>
      <w:r w:rsidRPr="00DD3795">
        <w:rPr>
          <w:rFonts w:ascii="Arial" w:hAnsi="Arial" w:cs="Arial"/>
          <w:sz w:val="22"/>
          <w:szCs w:val="22"/>
        </w:rPr>
        <w:t>.</w:t>
      </w:r>
      <w:r w:rsidR="00BF0329" w:rsidRPr="00DD3795">
        <w:rPr>
          <w:rFonts w:ascii="Arial" w:hAnsi="Arial" w:cs="Arial"/>
          <w:sz w:val="22"/>
          <w:szCs w:val="22"/>
        </w:rPr>
        <w:t xml:space="preserve"> </w:t>
      </w:r>
      <w:r w:rsidR="00BF0329" w:rsidRPr="00DD3795">
        <w:rPr>
          <w:rFonts w:ascii="Arial" w:hAnsi="Arial" w:cs="Arial"/>
          <w:iCs/>
          <w:sz w:val="22"/>
          <w:szCs w:val="22"/>
        </w:rPr>
        <w:t xml:space="preserve">W celu uniknięcia wątpliwości, Strony uznają, że oświadczenie woli złożone </w:t>
      </w:r>
      <w:r w:rsidR="00BF0329" w:rsidRPr="00DD3795">
        <w:rPr>
          <w:rFonts w:ascii="Arial" w:hAnsi="Arial" w:cs="Arial"/>
          <w:sz w:val="22"/>
          <w:szCs w:val="22"/>
        </w:rPr>
        <w:t>w formie elektronicznej jest równoważne z oświadczeniem woli złożonym w formie pisemnej</w:t>
      </w:r>
      <w:r w:rsidR="00BF0329" w:rsidRPr="00DD3795">
        <w:rPr>
          <w:rFonts w:ascii="Arial" w:hAnsi="Arial" w:cs="Arial"/>
          <w:iCs/>
          <w:sz w:val="22"/>
          <w:szCs w:val="22"/>
        </w:rPr>
        <w:t>, z zastrzeżeniem, że dla zawarcia aneksu w formie pisemnej albo elektronicznej konieczne jest złożenie oświadczeń woli przez Strony w tej samej formie.</w:t>
      </w:r>
    </w:p>
    <w:p w14:paraId="6AA407AA" w14:textId="4B88408D" w:rsidR="00E31E85" w:rsidRPr="00DD3795" w:rsidRDefault="00E31E85" w:rsidP="003C69D4">
      <w:pPr>
        <w:numPr>
          <w:ilvl w:val="0"/>
          <w:numId w:val="10"/>
        </w:numPr>
        <w:tabs>
          <w:tab w:val="clear" w:pos="720"/>
        </w:tabs>
        <w:spacing w:line="360" w:lineRule="auto"/>
        <w:ind w:left="284" w:hanging="284"/>
        <w:rPr>
          <w:rStyle w:val="Odwoaniedokomentarza"/>
          <w:rFonts w:ascii="Arial" w:hAnsi="Arial" w:cs="Arial"/>
          <w:sz w:val="22"/>
          <w:szCs w:val="22"/>
        </w:rPr>
      </w:pPr>
      <w:r w:rsidRPr="00DD3795">
        <w:rPr>
          <w:rFonts w:ascii="Arial" w:hAnsi="Arial" w:cs="Arial"/>
          <w:sz w:val="22"/>
          <w:szCs w:val="22"/>
        </w:rPr>
        <w:t>Strony zobowiązują się dołożyć należytych starań</w:t>
      </w:r>
      <w:r w:rsidR="00B66631" w:rsidRPr="00DD3795">
        <w:rPr>
          <w:rFonts w:ascii="Arial" w:hAnsi="Arial" w:cs="Arial"/>
          <w:sz w:val="22"/>
          <w:szCs w:val="22"/>
        </w:rPr>
        <w:t xml:space="preserve"> w </w:t>
      </w:r>
      <w:r w:rsidRPr="00DD3795">
        <w:rPr>
          <w:rFonts w:ascii="Arial" w:hAnsi="Arial" w:cs="Arial"/>
          <w:sz w:val="22"/>
          <w:szCs w:val="22"/>
        </w:rPr>
        <w:t xml:space="preserve">celu </w:t>
      </w:r>
      <w:r w:rsidR="003F5A83" w:rsidRPr="00DD3795">
        <w:rPr>
          <w:rFonts w:ascii="Arial" w:hAnsi="Arial" w:cs="Arial"/>
          <w:sz w:val="22"/>
          <w:szCs w:val="22"/>
        </w:rPr>
        <w:t xml:space="preserve">polubownego </w:t>
      </w:r>
      <w:r w:rsidRPr="00DD3795">
        <w:rPr>
          <w:rFonts w:ascii="Arial" w:hAnsi="Arial" w:cs="Arial"/>
          <w:sz w:val="22"/>
          <w:szCs w:val="22"/>
        </w:rPr>
        <w:t>rozwiązywania wszelkich sporów wynikających</w:t>
      </w:r>
      <w:r w:rsidR="00C67556" w:rsidRPr="00DD3795">
        <w:rPr>
          <w:rFonts w:ascii="Arial" w:hAnsi="Arial" w:cs="Arial"/>
          <w:sz w:val="22"/>
          <w:szCs w:val="22"/>
        </w:rPr>
        <w:t xml:space="preserve"> z</w:t>
      </w:r>
      <w:r w:rsidRPr="00DD3795">
        <w:rPr>
          <w:rFonts w:ascii="Arial" w:hAnsi="Arial" w:cs="Arial"/>
          <w:sz w:val="22"/>
          <w:szCs w:val="22"/>
        </w:rPr>
        <w:t xml:space="preserve"> Umowy. Wszelkie spory, których Stronom nie uda się rozwiązać </w:t>
      </w:r>
      <w:r w:rsidR="003F5A83" w:rsidRPr="00DD3795">
        <w:rPr>
          <w:rFonts w:ascii="Arial" w:hAnsi="Arial" w:cs="Arial"/>
          <w:sz w:val="22"/>
          <w:szCs w:val="22"/>
        </w:rPr>
        <w:t xml:space="preserve">polubownie </w:t>
      </w:r>
      <w:r w:rsidR="00B66631" w:rsidRPr="00DD3795">
        <w:rPr>
          <w:rFonts w:ascii="Arial" w:hAnsi="Arial" w:cs="Arial"/>
          <w:sz w:val="22"/>
          <w:szCs w:val="22"/>
        </w:rPr>
        <w:t>w </w:t>
      </w:r>
      <w:r w:rsidRPr="00DD3795">
        <w:rPr>
          <w:rFonts w:ascii="Arial" w:hAnsi="Arial" w:cs="Arial"/>
          <w:sz w:val="22"/>
          <w:szCs w:val="22"/>
        </w:rPr>
        <w:t>terminie 30 dni od daty ich powstania (tj. od daty powiadomienia drugiej Strony</w:t>
      </w:r>
      <w:r w:rsidR="00B66631" w:rsidRPr="00DD3795">
        <w:rPr>
          <w:rFonts w:ascii="Arial" w:hAnsi="Arial" w:cs="Arial"/>
          <w:sz w:val="22"/>
          <w:szCs w:val="22"/>
        </w:rPr>
        <w:t xml:space="preserve"> o </w:t>
      </w:r>
      <w:r w:rsidRPr="00DD3795">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DD3795" w:rsidRDefault="00DA10D0" w:rsidP="003C69D4">
      <w:pPr>
        <w:numPr>
          <w:ilvl w:val="0"/>
          <w:numId w:val="10"/>
        </w:numPr>
        <w:tabs>
          <w:tab w:val="clear" w:pos="720"/>
        </w:tabs>
        <w:spacing w:line="360" w:lineRule="auto"/>
        <w:ind w:left="284" w:hanging="284"/>
        <w:rPr>
          <w:rFonts w:ascii="Arial" w:hAnsi="Arial" w:cs="Arial"/>
          <w:sz w:val="22"/>
          <w:szCs w:val="22"/>
        </w:rPr>
      </w:pPr>
      <w:r w:rsidRPr="00DD3795">
        <w:rPr>
          <w:rFonts w:ascii="Arial" w:hAnsi="Arial" w:cs="Arial"/>
          <w:sz w:val="22"/>
          <w:szCs w:val="22"/>
        </w:rPr>
        <w:t>Integralną częścią Umowy są jej załączniki.</w:t>
      </w:r>
    </w:p>
    <w:p w14:paraId="3B85E414" w14:textId="77777777" w:rsidR="00135F75" w:rsidRPr="0095473D" w:rsidRDefault="00135F75" w:rsidP="00C401D3">
      <w:pPr>
        <w:spacing w:after="120" w:line="276" w:lineRule="auto"/>
        <w:ind w:left="284"/>
        <w:jc w:val="both"/>
        <w:rPr>
          <w:rFonts w:ascii="Arial" w:hAnsi="Arial" w:cs="Arial"/>
          <w:b/>
          <w:sz w:val="6"/>
          <w:szCs w:val="6"/>
          <w:u w:val="single"/>
        </w:rPr>
      </w:pPr>
      <w:bookmarkStart w:id="17" w:name="Załączniki"/>
      <w:bookmarkEnd w:id="16"/>
    </w:p>
    <w:p w14:paraId="23C674FC" w14:textId="6C2DFE69" w:rsidR="00C401D3" w:rsidRPr="007D3CFF" w:rsidRDefault="00C401D3" w:rsidP="00C401D3">
      <w:pPr>
        <w:spacing w:after="120" w:line="276" w:lineRule="auto"/>
        <w:ind w:left="284"/>
        <w:jc w:val="both"/>
        <w:rPr>
          <w:rFonts w:ascii="Arial" w:hAnsi="Arial" w:cs="Arial"/>
          <w:b/>
          <w:sz w:val="22"/>
          <w:szCs w:val="22"/>
          <w:u w:val="single"/>
        </w:rPr>
      </w:pPr>
      <w:r w:rsidRPr="007D3CFF">
        <w:rPr>
          <w:rFonts w:ascii="Arial" w:hAnsi="Arial" w:cs="Arial"/>
          <w:b/>
          <w:sz w:val="22"/>
          <w:szCs w:val="22"/>
          <w:u w:val="single"/>
        </w:rPr>
        <w:lastRenderedPageBreak/>
        <w:t>Załączniki:</w:t>
      </w:r>
    </w:p>
    <w:p w14:paraId="0F82BCBE" w14:textId="77777777" w:rsidR="00C401D3" w:rsidRPr="002C4E4F" w:rsidRDefault="00C401D3" w:rsidP="00C401D3">
      <w:pPr>
        <w:spacing w:after="120" w:line="276" w:lineRule="auto"/>
        <w:ind w:left="284"/>
        <w:jc w:val="both"/>
        <w:rPr>
          <w:rFonts w:ascii="Arial" w:hAnsi="Arial" w:cs="Arial"/>
          <w:sz w:val="22"/>
          <w:szCs w:val="22"/>
        </w:rPr>
      </w:pPr>
      <w:r w:rsidRPr="002C4E4F">
        <w:rPr>
          <w:rFonts w:ascii="Arial" w:hAnsi="Arial" w:cs="Arial"/>
          <w:sz w:val="22"/>
          <w:szCs w:val="22"/>
        </w:rPr>
        <w:t xml:space="preserve">Załącznik nr 1 – Opis Przedmiotu Zamówienia </w:t>
      </w:r>
    </w:p>
    <w:p w14:paraId="38F4F8FD" w14:textId="4D13FB62" w:rsidR="00F160D3" w:rsidRPr="002C4E4F" w:rsidRDefault="00C401D3" w:rsidP="00EB1C53">
      <w:pPr>
        <w:spacing w:after="120" w:line="276" w:lineRule="auto"/>
        <w:ind w:left="284"/>
        <w:jc w:val="both"/>
        <w:rPr>
          <w:rFonts w:ascii="Arial" w:hAnsi="Arial" w:cs="Arial"/>
          <w:sz w:val="22"/>
          <w:szCs w:val="22"/>
        </w:rPr>
      </w:pPr>
      <w:r w:rsidRPr="002C4E4F">
        <w:rPr>
          <w:rFonts w:ascii="Arial" w:hAnsi="Arial" w:cs="Arial"/>
          <w:sz w:val="22"/>
          <w:szCs w:val="22"/>
        </w:rPr>
        <w:t xml:space="preserve">Załącznik nr 2 – </w:t>
      </w:r>
      <w:r w:rsidRPr="000F5ACD">
        <w:rPr>
          <w:rFonts w:ascii="Arial" w:hAnsi="Arial" w:cs="Arial"/>
          <w:sz w:val="22"/>
          <w:szCs w:val="22"/>
        </w:rPr>
        <w:t>Odpis z rejestru przedsiębiorców KRS</w:t>
      </w:r>
      <w:r w:rsidR="002554FA" w:rsidRPr="000F5ACD">
        <w:rPr>
          <w:rFonts w:ascii="Arial" w:hAnsi="Arial" w:cs="Arial"/>
          <w:sz w:val="22"/>
          <w:szCs w:val="22"/>
        </w:rPr>
        <w:t>/wydruk z CEIDG Wykonawcy</w:t>
      </w:r>
    </w:p>
    <w:p w14:paraId="06EDEDF7" w14:textId="1173A579" w:rsidR="00C401D3" w:rsidRDefault="00C401D3" w:rsidP="00C401D3">
      <w:pPr>
        <w:spacing w:after="120" w:line="276" w:lineRule="auto"/>
        <w:ind w:left="284"/>
        <w:jc w:val="both"/>
        <w:rPr>
          <w:rFonts w:ascii="Arial" w:hAnsi="Arial" w:cs="Arial"/>
          <w:sz w:val="22"/>
          <w:szCs w:val="22"/>
        </w:rPr>
      </w:pPr>
      <w:r w:rsidRPr="002C4E4F">
        <w:rPr>
          <w:rFonts w:ascii="Arial" w:hAnsi="Arial" w:cs="Arial"/>
          <w:sz w:val="22"/>
          <w:szCs w:val="22"/>
        </w:rPr>
        <w:t xml:space="preserve">Załącznik nr </w:t>
      </w:r>
      <w:r w:rsidR="00EB1C53">
        <w:rPr>
          <w:rFonts w:ascii="Arial" w:hAnsi="Arial" w:cs="Arial"/>
          <w:sz w:val="22"/>
          <w:szCs w:val="22"/>
        </w:rPr>
        <w:t>3</w:t>
      </w:r>
      <w:r w:rsidRPr="002C4E4F">
        <w:rPr>
          <w:rFonts w:ascii="Arial" w:hAnsi="Arial" w:cs="Arial"/>
          <w:sz w:val="22"/>
          <w:szCs w:val="22"/>
        </w:rPr>
        <w:t xml:space="preserve"> –</w:t>
      </w:r>
      <w:r w:rsidR="00663E2F">
        <w:rPr>
          <w:rFonts w:ascii="Arial" w:hAnsi="Arial" w:cs="Arial"/>
          <w:sz w:val="22"/>
          <w:szCs w:val="22"/>
        </w:rPr>
        <w:t xml:space="preserve"> </w:t>
      </w:r>
      <w:r w:rsidR="00C07E4C" w:rsidRPr="00922479">
        <w:rPr>
          <w:rFonts w:ascii="Arial" w:hAnsi="Arial" w:cs="Arial"/>
          <w:sz w:val="22"/>
          <w:szCs w:val="22"/>
        </w:rPr>
        <w:t>Wzór protokołu odbioru</w:t>
      </w:r>
      <w:r w:rsidR="00C07E4C">
        <w:rPr>
          <w:rFonts w:ascii="Arial" w:hAnsi="Arial" w:cs="Arial"/>
          <w:sz w:val="22"/>
          <w:szCs w:val="22"/>
        </w:rPr>
        <w:t xml:space="preserve"> </w:t>
      </w:r>
    </w:p>
    <w:p w14:paraId="7910539C" w14:textId="1BE354F7" w:rsidR="00763A81" w:rsidRDefault="00B23950" w:rsidP="00C401D3">
      <w:pPr>
        <w:spacing w:after="120" w:line="276" w:lineRule="auto"/>
        <w:ind w:left="284"/>
        <w:jc w:val="both"/>
        <w:rPr>
          <w:rFonts w:ascii="Arial" w:hAnsi="Arial" w:cs="Arial"/>
          <w:sz w:val="22"/>
          <w:szCs w:val="22"/>
        </w:rPr>
      </w:pPr>
      <w:bookmarkStart w:id="18" w:name="_Hlk182996432"/>
      <w:r>
        <w:rPr>
          <w:rFonts w:ascii="Arial" w:hAnsi="Arial" w:cs="Arial"/>
          <w:sz w:val="22"/>
          <w:szCs w:val="22"/>
        </w:rPr>
        <w:t xml:space="preserve">Załącznik nr </w:t>
      </w:r>
      <w:r w:rsidR="00EB1C53">
        <w:rPr>
          <w:rFonts w:ascii="Arial" w:hAnsi="Arial" w:cs="Arial"/>
          <w:sz w:val="22"/>
          <w:szCs w:val="22"/>
        </w:rPr>
        <w:t>4</w:t>
      </w:r>
      <w:r>
        <w:rPr>
          <w:rFonts w:ascii="Arial" w:hAnsi="Arial" w:cs="Arial"/>
          <w:sz w:val="22"/>
          <w:szCs w:val="22"/>
        </w:rPr>
        <w:t xml:space="preserve"> </w:t>
      </w:r>
      <w:bookmarkStart w:id="19" w:name="_Hlk189465867"/>
      <w:r>
        <w:rPr>
          <w:rFonts w:ascii="Arial" w:hAnsi="Arial" w:cs="Arial"/>
          <w:sz w:val="22"/>
          <w:szCs w:val="22"/>
        </w:rPr>
        <w:t>–</w:t>
      </w:r>
      <w:bookmarkEnd w:id="19"/>
      <w:r w:rsidR="00860FD7" w:rsidRPr="00860FD7">
        <w:rPr>
          <w:rFonts w:ascii="Arial" w:hAnsi="Arial" w:cs="Arial"/>
          <w:sz w:val="22"/>
          <w:szCs w:val="22"/>
        </w:rPr>
        <w:t xml:space="preserve"> </w:t>
      </w:r>
      <w:r w:rsidR="00763A81">
        <w:rPr>
          <w:rFonts w:ascii="Arial" w:hAnsi="Arial" w:cs="Arial"/>
          <w:sz w:val="22"/>
          <w:szCs w:val="22"/>
        </w:rPr>
        <w:t>Formularz Cenowy</w:t>
      </w:r>
    </w:p>
    <w:p w14:paraId="68DBB3BB" w14:textId="77777777" w:rsidR="00DF7554" w:rsidRDefault="00763A81" w:rsidP="00DF7554">
      <w:pPr>
        <w:spacing w:after="120" w:line="276" w:lineRule="auto"/>
        <w:ind w:left="284"/>
        <w:jc w:val="both"/>
        <w:rPr>
          <w:rFonts w:ascii="Arial" w:hAnsi="Arial" w:cs="Arial"/>
          <w:sz w:val="22"/>
          <w:szCs w:val="22"/>
        </w:rPr>
      </w:pPr>
      <w:r>
        <w:rPr>
          <w:rFonts w:ascii="Arial" w:hAnsi="Arial" w:cs="Arial"/>
          <w:sz w:val="22"/>
          <w:szCs w:val="22"/>
        </w:rPr>
        <w:t xml:space="preserve">Załącznik nr 5 </w:t>
      </w:r>
      <w:r w:rsidR="005413C2">
        <w:rPr>
          <w:rFonts w:ascii="Arial" w:hAnsi="Arial" w:cs="Arial"/>
          <w:sz w:val="22"/>
          <w:szCs w:val="22"/>
        </w:rPr>
        <w:t>–</w:t>
      </w:r>
      <w:r w:rsidR="00C07E4C">
        <w:rPr>
          <w:rFonts w:ascii="Arial" w:hAnsi="Arial" w:cs="Arial"/>
          <w:sz w:val="22"/>
          <w:szCs w:val="22"/>
        </w:rPr>
        <w:t xml:space="preserve"> </w:t>
      </w:r>
      <w:r w:rsidR="00C07E4C" w:rsidRPr="002C4E4F">
        <w:rPr>
          <w:rFonts w:ascii="Arial" w:hAnsi="Arial" w:cs="Arial"/>
          <w:sz w:val="22"/>
          <w:szCs w:val="22"/>
        </w:rPr>
        <w:t>Oświadczenie do faktur elektronicznych</w:t>
      </w:r>
      <w:bookmarkStart w:id="20" w:name="_Hlk213795510"/>
      <w:bookmarkStart w:id="21" w:name="_Hlk213795203"/>
    </w:p>
    <w:p w14:paraId="65012E0B" w14:textId="29B52A5E" w:rsidR="00DF7554" w:rsidRDefault="00DF7554" w:rsidP="00DF7554">
      <w:pPr>
        <w:spacing w:after="120" w:line="276" w:lineRule="auto"/>
        <w:ind w:left="284"/>
        <w:jc w:val="both"/>
        <w:rPr>
          <w:rFonts w:ascii="Arial" w:hAnsi="Arial" w:cs="Arial"/>
          <w:sz w:val="22"/>
          <w:szCs w:val="22"/>
        </w:rPr>
      </w:pPr>
      <w:r w:rsidRPr="00922479">
        <w:rPr>
          <w:rFonts w:ascii="Arial" w:hAnsi="Arial" w:cs="Arial"/>
          <w:sz w:val="22"/>
          <w:szCs w:val="22"/>
        </w:rPr>
        <w:t xml:space="preserve">Załącznik nr </w:t>
      </w:r>
      <w:r>
        <w:rPr>
          <w:rFonts w:ascii="Arial" w:hAnsi="Arial" w:cs="Arial"/>
          <w:sz w:val="22"/>
          <w:szCs w:val="22"/>
        </w:rPr>
        <w:t>6</w:t>
      </w:r>
      <w:r w:rsidRPr="00922479">
        <w:rPr>
          <w:rFonts w:ascii="Arial" w:hAnsi="Arial" w:cs="Arial"/>
          <w:sz w:val="22"/>
          <w:szCs w:val="22"/>
        </w:rPr>
        <w:t xml:space="preserve"> – </w:t>
      </w:r>
      <w:r w:rsidRPr="00BE734C">
        <w:rPr>
          <w:rFonts w:ascii="Arial" w:hAnsi="Arial" w:cs="Arial"/>
          <w:sz w:val="22"/>
          <w:szCs w:val="22"/>
        </w:rPr>
        <w:t xml:space="preserve">Oświadczenie o akceptacji przekazywania faktur poprzez system </w:t>
      </w:r>
      <w:proofErr w:type="spellStart"/>
      <w:r w:rsidRPr="00BE734C">
        <w:rPr>
          <w:rFonts w:ascii="Arial" w:hAnsi="Arial" w:cs="Arial"/>
          <w:sz w:val="22"/>
          <w:szCs w:val="22"/>
        </w:rPr>
        <w:t>KSeF</w:t>
      </w:r>
      <w:bookmarkEnd w:id="20"/>
      <w:proofErr w:type="spellEnd"/>
    </w:p>
    <w:bookmarkEnd w:id="17"/>
    <w:bookmarkEnd w:id="18"/>
    <w:bookmarkEnd w:id="21"/>
    <w:p w14:paraId="009DE719" w14:textId="77777777" w:rsidR="00395ACB" w:rsidRPr="00BE5C58" w:rsidRDefault="00395ACB" w:rsidP="00395ACB">
      <w:pPr>
        <w:spacing w:line="360" w:lineRule="auto"/>
        <w:ind w:left="-284"/>
        <w:jc w:val="both"/>
        <w:rPr>
          <w:rFonts w:ascii="Arial" w:hAnsi="Arial" w:cs="Arial"/>
          <w:b/>
          <w:sz w:val="16"/>
          <w:szCs w:val="16"/>
        </w:rPr>
      </w:pPr>
    </w:p>
    <w:p w14:paraId="3AAB1847" w14:textId="30C7EB62" w:rsidR="00395ACB" w:rsidRPr="002A7C42" w:rsidRDefault="00395ACB" w:rsidP="00395ACB">
      <w:pPr>
        <w:spacing w:line="360" w:lineRule="auto"/>
        <w:ind w:left="284"/>
        <w:jc w:val="both"/>
        <w:rPr>
          <w:rFonts w:ascii="Arial" w:hAnsi="Arial" w:cs="Arial"/>
          <w:b/>
          <w:sz w:val="22"/>
          <w:szCs w:val="22"/>
        </w:rPr>
      </w:pPr>
      <w:r w:rsidRPr="002A7C42">
        <w:rPr>
          <w:rFonts w:ascii="Arial" w:hAnsi="Arial" w:cs="Arial"/>
          <w:b/>
          <w:sz w:val="22"/>
          <w:szCs w:val="22"/>
        </w:rPr>
        <w:t>za Zamawiającego:</w:t>
      </w:r>
      <w:r w:rsidRPr="002A7C42">
        <w:rPr>
          <w:rFonts w:ascii="Arial" w:hAnsi="Arial" w:cs="Arial"/>
          <w:b/>
          <w:spacing w:val="4000"/>
          <w:sz w:val="22"/>
          <w:szCs w:val="22"/>
        </w:rPr>
        <w:t xml:space="preserve"> </w:t>
      </w:r>
      <w:r w:rsidRPr="002A7C42">
        <w:rPr>
          <w:rFonts w:ascii="Arial" w:hAnsi="Arial" w:cs="Arial"/>
          <w:b/>
          <w:sz w:val="22"/>
          <w:szCs w:val="22"/>
        </w:rPr>
        <w:t>za Wykonawcę:</w:t>
      </w:r>
    </w:p>
    <w:p w14:paraId="50CF401F" w14:textId="77777777" w:rsidR="00395ACB" w:rsidRPr="00F24D91" w:rsidRDefault="00395ACB" w:rsidP="00395ACB">
      <w:pPr>
        <w:spacing w:line="360" w:lineRule="auto"/>
        <w:ind w:left="284"/>
        <w:jc w:val="both"/>
        <w:rPr>
          <w:rFonts w:ascii="Arial" w:hAnsi="Arial" w:cs="Arial"/>
          <w:b/>
          <w:sz w:val="14"/>
          <w:szCs w:val="14"/>
        </w:rPr>
      </w:pPr>
    </w:p>
    <w:p w14:paraId="39DBC76B" w14:textId="77777777" w:rsidR="00395ACB" w:rsidRPr="002A7C42" w:rsidRDefault="00395ACB" w:rsidP="00395ACB">
      <w:pPr>
        <w:spacing w:line="360" w:lineRule="auto"/>
        <w:ind w:left="284"/>
        <w:jc w:val="both"/>
        <w:rPr>
          <w:rFonts w:ascii="Arial" w:hAnsi="Arial" w:cs="Arial"/>
          <w:sz w:val="22"/>
          <w:szCs w:val="22"/>
        </w:rPr>
      </w:pPr>
      <w:r w:rsidRPr="002A7C42">
        <w:rPr>
          <w:rFonts w:ascii="Arial" w:hAnsi="Arial" w:cs="Arial"/>
          <w:sz w:val="22"/>
          <w:szCs w:val="22"/>
        </w:rPr>
        <w:t>__________________</w:t>
      </w:r>
      <w:r w:rsidRPr="002A7C42">
        <w:rPr>
          <w:rFonts w:ascii="Arial" w:hAnsi="Arial" w:cs="Arial"/>
          <w:spacing w:val="3830"/>
          <w:sz w:val="22"/>
          <w:szCs w:val="22"/>
        </w:rPr>
        <w:t xml:space="preserve"> </w:t>
      </w:r>
      <w:r w:rsidRPr="002A7C42">
        <w:rPr>
          <w:rFonts w:ascii="Arial" w:hAnsi="Arial" w:cs="Arial"/>
          <w:sz w:val="22"/>
          <w:szCs w:val="22"/>
        </w:rPr>
        <w:t>____________________</w:t>
      </w:r>
    </w:p>
    <w:p w14:paraId="3F7E2BC3" w14:textId="77777777" w:rsidR="00395ACB" w:rsidRPr="00700044" w:rsidRDefault="00395ACB" w:rsidP="00395ACB">
      <w:pPr>
        <w:spacing w:line="360" w:lineRule="auto"/>
        <w:ind w:left="284"/>
        <w:jc w:val="both"/>
        <w:rPr>
          <w:rFonts w:ascii="Arial" w:hAnsi="Arial" w:cs="Arial"/>
          <w:sz w:val="22"/>
          <w:szCs w:val="22"/>
        </w:rPr>
      </w:pPr>
    </w:p>
    <w:p w14:paraId="564F6E22" w14:textId="4BC5CBBF" w:rsidR="005D2B54" w:rsidRDefault="00395ACB" w:rsidP="00C364A3">
      <w:pPr>
        <w:spacing w:line="360" w:lineRule="auto"/>
        <w:ind w:left="284"/>
        <w:jc w:val="both"/>
        <w:rPr>
          <w:rFonts w:ascii="Arial" w:hAnsi="Arial" w:cs="Arial"/>
        </w:rPr>
      </w:pPr>
      <w:r w:rsidRPr="002A7C42">
        <w:rPr>
          <w:rFonts w:ascii="Arial" w:hAnsi="Arial" w:cs="Arial"/>
          <w:sz w:val="22"/>
          <w:szCs w:val="22"/>
        </w:rPr>
        <w:t xml:space="preserve">__________________                                                              </w:t>
      </w:r>
      <w:r>
        <w:rPr>
          <w:rFonts w:ascii="Arial" w:hAnsi="Arial" w:cs="Arial"/>
          <w:sz w:val="22"/>
          <w:szCs w:val="22"/>
        </w:rPr>
        <w:t xml:space="preserve"> </w:t>
      </w:r>
      <w:r w:rsidRPr="002A7C42">
        <w:rPr>
          <w:rFonts w:ascii="Arial" w:hAnsi="Arial" w:cs="Arial"/>
          <w:sz w:val="22"/>
          <w:szCs w:val="22"/>
        </w:rPr>
        <w:t>____________________</w:t>
      </w:r>
      <w:r w:rsidR="008D0683">
        <w:rPr>
          <w:rFonts w:ascii="Arial" w:hAnsi="Arial" w:cs="Arial"/>
        </w:rPr>
        <w:t xml:space="preserve"> </w:t>
      </w:r>
    </w:p>
    <w:p w14:paraId="169D0179" w14:textId="77777777" w:rsidR="00E01D0F" w:rsidRDefault="00E01D0F" w:rsidP="00C364A3">
      <w:pPr>
        <w:spacing w:line="360" w:lineRule="auto"/>
        <w:ind w:left="284"/>
        <w:jc w:val="both"/>
        <w:rPr>
          <w:rFonts w:ascii="Arial" w:hAnsi="Arial" w:cs="Arial"/>
        </w:rPr>
      </w:pPr>
    </w:p>
    <w:p w14:paraId="2BAF6AAF" w14:textId="69B7519E" w:rsidR="009D03F6" w:rsidRPr="00E01D0F" w:rsidRDefault="009D03F6" w:rsidP="00E01D0F">
      <w:pPr>
        <w:tabs>
          <w:tab w:val="left" w:pos="1701"/>
        </w:tabs>
        <w:spacing w:before="600" w:line="276" w:lineRule="auto"/>
        <w:ind w:left="1701" w:right="-6" w:hanging="1701"/>
        <w:rPr>
          <w:rFonts w:ascii="Arial" w:hAnsi="Arial" w:cs="Arial"/>
        </w:rPr>
      </w:pPr>
    </w:p>
    <w:sectPr w:rsidR="009D03F6" w:rsidRPr="00E01D0F" w:rsidSect="00EF2B3D">
      <w:footerReference w:type="default" r:id="rId18"/>
      <w:pgSz w:w="11906" w:h="16838"/>
      <w:pgMar w:top="851" w:right="1274" w:bottom="851" w:left="1417" w:header="708"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69513" w14:textId="77777777" w:rsidR="00A076AF" w:rsidRDefault="00A076AF" w:rsidP="0002129D">
      <w:r>
        <w:separator/>
      </w:r>
    </w:p>
  </w:endnote>
  <w:endnote w:type="continuationSeparator" w:id="0">
    <w:p w14:paraId="6D0F5BA3" w14:textId="77777777" w:rsidR="00A076AF" w:rsidRDefault="00A076AF"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3D2F" w14:textId="70BDBA13" w:rsidR="00926661" w:rsidRDefault="00926661"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F91BE7">
      <w:rPr>
        <w:rFonts w:ascii="Arial" w:hAnsi="Arial" w:cs="Arial"/>
        <w:i/>
        <w:sz w:val="20"/>
        <w:szCs w:val="20"/>
      </w:rPr>
      <w:t>1</w:t>
    </w:r>
    <w:r w:rsidR="00B31ABF">
      <w:rPr>
        <w:rFonts w:ascii="Arial" w:hAnsi="Arial" w:cs="Arial"/>
        <w:i/>
        <w:sz w:val="20"/>
        <w:szCs w:val="20"/>
      </w:rPr>
      <w:t>1</w:t>
    </w:r>
  </w:p>
  <w:p w14:paraId="14CC2178" w14:textId="50FA199D" w:rsidR="00926661" w:rsidRDefault="00926661">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FC52A1">
      <w:rPr>
        <w:rFonts w:ascii="Arial" w:hAnsi="Arial" w:cs="Arial"/>
        <w:b/>
        <w:noProof/>
        <w:sz w:val="20"/>
        <w:szCs w:val="20"/>
      </w:rPr>
      <w:t>2</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FC52A1">
      <w:rPr>
        <w:rFonts w:ascii="Arial" w:hAnsi="Arial" w:cs="Arial"/>
        <w:b/>
        <w:noProof/>
        <w:sz w:val="20"/>
        <w:szCs w:val="20"/>
      </w:rPr>
      <w:t>17</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8693B" w14:textId="77777777" w:rsidR="00A076AF" w:rsidRDefault="00A076AF" w:rsidP="0002129D">
      <w:r>
        <w:separator/>
      </w:r>
    </w:p>
  </w:footnote>
  <w:footnote w:type="continuationSeparator" w:id="0">
    <w:p w14:paraId="556402D4" w14:textId="77777777" w:rsidR="00A076AF" w:rsidRDefault="00A076AF" w:rsidP="0002129D">
      <w:r>
        <w:continuationSeparator/>
      </w:r>
    </w:p>
  </w:footnote>
  <w:footnote w:id="1">
    <w:p w14:paraId="4ED4546C" w14:textId="77777777" w:rsidR="00926661" w:rsidRPr="00D83D19" w:rsidRDefault="00926661"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EF55C4"/>
    <w:multiLevelType w:val="hybridMultilevel"/>
    <w:tmpl w:val="7BAC09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70085"/>
    <w:multiLevelType w:val="hybridMultilevel"/>
    <w:tmpl w:val="614C1FD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06C249A"/>
    <w:multiLevelType w:val="multilevel"/>
    <w:tmpl w:val="7EDC586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D102D3"/>
    <w:multiLevelType w:val="hybridMultilevel"/>
    <w:tmpl w:val="975E6414"/>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6042341"/>
    <w:multiLevelType w:val="multilevel"/>
    <w:tmpl w:val="79A07B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7262849"/>
    <w:multiLevelType w:val="hybridMultilevel"/>
    <w:tmpl w:val="6B82B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E01AD0"/>
    <w:multiLevelType w:val="hybridMultilevel"/>
    <w:tmpl w:val="A634B29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824016B"/>
    <w:multiLevelType w:val="multilevel"/>
    <w:tmpl w:val="48E60AD2"/>
    <w:lvl w:ilvl="0">
      <w:start w:val="1"/>
      <w:numFmt w:val="decimal"/>
      <w:lvlText w:val="%1."/>
      <w:lvlJc w:val="left"/>
      <w:pPr>
        <w:tabs>
          <w:tab w:val="num" w:pos="720"/>
        </w:tabs>
        <w:ind w:left="510" w:hanging="510"/>
      </w:pPr>
      <w:rPr>
        <w:rFonts w:cs="Times New Roman"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7" w15:restartNumberingAfterBreak="0">
    <w:nsid w:val="3A8D72A4"/>
    <w:multiLevelType w:val="multilevel"/>
    <w:tmpl w:val="B71C4E34"/>
    <w:lvl w:ilvl="0">
      <w:start w:val="1"/>
      <w:numFmt w:val="decimal"/>
      <w:lvlText w:val="%1."/>
      <w:lvlJc w:val="left"/>
      <w:pPr>
        <w:tabs>
          <w:tab w:val="num" w:pos="720"/>
        </w:tabs>
        <w:ind w:left="720" w:hanging="360"/>
      </w:pPr>
      <w:rPr>
        <w:rFonts w:cs="Times New Roman" w:hint="default"/>
      </w:rPr>
    </w:lvl>
    <w:lvl w:ilvl="1">
      <w:start w:val="3"/>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b w:val="0"/>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8"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3DE53A84"/>
    <w:multiLevelType w:val="hybridMultilevel"/>
    <w:tmpl w:val="0DB677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3485260"/>
    <w:multiLevelType w:val="hybridMultilevel"/>
    <w:tmpl w:val="CDD4B6D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014497"/>
    <w:multiLevelType w:val="multilevel"/>
    <w:tmpl w:val="41F24FE8"/>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70959CC"/>
    <w:multiLevelType w:val="multilevel"/>
    <w:tmpl w:val="9A7E4324"/>
    <w:lvl w:ilvl="0">
      <w:start w:val="16"/>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5CE90F5D"/>
    <w:multiLevelType w:val="hybridMultilevel"/>
    <w:tmpl w:val="356E0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31" w15:restartNumberingAfterBreak="0">
    <w:nsid w:val="6B514624"/>
    <w:multiLevelType w:val="hybridMultilevel"/>
    <w:tmpl w:val="CD583A1E"/>
    <w:lvl w:ilvl="0" w:tplc="21E2520A">
      <w:start w:val="1"/>
      <w:numFmt w:val="decimal"/>
      <w:lvlText w:val="%1."/>
      <w:lvlJc w:val="left"/>
      <w:pPr>
        <w:ind w:left="1065" w:hanging="705"/>
      </w:pPr>
      <w:rPr>
        <w:rFonts w:cs="Times New Roman" w:hint="default"/>
      </w:rPr>
    </w:lvl>
    <w:lvl w:ilvl="1" w:tplc="E09EAF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CAC594F"/>
    <w:multiLevelType w:val="multilevel"/>
    <w:tmpl w:val="47748876"/>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73345FFD"/>
    <w:multiLevelType w:val="hybridMultilevel"/>
    <w:tmpl w:val="0060B1B2"/>
    <w:lvl w:ilvl="0" w:tplc="04150011">
      <w:start w:val="1"/>
      <w:numFmt w:val="decimal"/>
      <w:lvlText w:val="%1)"/>
      <w:lvlJc w:val="left"/>
      <w:pPr>
        <w:ind w:left="1146" w:hanging="360"/>
      </w:pPr>
    </w:lvl>
    <w:lvl w:ilvl="1" w:tplc="04150011">
      <w:start w:val="1"/>
      <w:numFmt w:val="decimal"/>
      <w:lvlText w:val="%2)"/>
      <w:lvlJc w:val="left"/>
      <w:pPr>
        <w:ind w:left="578"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90513AD"/>
    <w:multiLevelType w:val="multilevel"/>
    <w:tmpl w:val="46382B50"/>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520435366">
    <w:abstractNumId w:val="9"/>
  </w:num>
  <w:num w:numId="2" w16cid:durableId="674770867">
    <w:abstractNumId w:val="15"/>
  </w:num>
  <w:num w:numId="3" w16cid:durableId="1507938906">
    <w:abstractNumId w:val="31"/>
  </w:num>
  <w:num w:numId="4" w16cid:durableId="590286106">
    <w:abstractNumId w:val="10"/>
  </w:num>
  <w:num w:numId="5" w16cid:durableId="12159651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3685069">
    <w:abstractNumId w:val="26"/>
  </w:num>
  <w:num w:numId="7" w16cid:durableId="375088780">
    <w:abstractNumId w:val="21"/>
  </w:num>
  <w:num w:numId="8" w16cid:durableId="1420760180">
    <w:abstractNumId w:val="6"/>
  </w:num>
  <w:num w:numId="9" w16cid:durableId="1959947292">
    <w:abstractNumId w:val="13"/>
  </w:num>
  <w:num w:numId="10" w16cid:durableId="18600734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0888879">
    <w:abstractNumId w:val="33"/>
  </w:num>
  <w:num w:numId="12" w16cid:durableId="190919469">
    <w:abstractNumId w:val="38"/>
  </w:num>
  <w:num w:numId="13" w16cid:durableId="361172583">
    <w:abstractNumId w:val="0"/>
  </w:num>
  <w:num w:numId="14" w16cid:durableId="1285313275">
    <w:abstractNumId w:val="36"/>
  </w:num>
  <w:num w:numId="15" w16cid:durableId="1409114109">
    <w:abstractNumId w:val="7"/>
  </w:num>
  <w:num w:numId="16" w16cid:durableId="1696885364">
    <w:abstractNumId w:val="3"/>
  </w:num>
  <w:num w:numId="17" w16cid:durableId="1571501331">
    <w:abstractNumId w:val="35"/>
  </w:num>
  <w:num w:numId="18" w16cid:durableId="1334070356">
    <w:abstractNumId w:val="23"/>
  </w:num>
  <w:num w:numId="19" w16cid:durableId="2036996503">
    <w:abstractNumId w:val="19"/>
  </w:num>
  <w:num w:numId="20" w16cid:durableId="1536692894">
    <w:abstractNumId w:val="14"/>
  </w:num>
  <w:num w:numId="21" w16cid:durableId="1034311952">
    <w:abstractNumId w:val="4"/>
  </w:num>
  <w:num w:numId="22" w16cid:durableId="629092384">
    <w:abstractNumId w:val="1"/>
  </w:num>
  <w:num w:numId="23" w16cid:durableId="1880313746">
    <w:abstractNumId w:val="18"/>
  </w:num>
  <w:num w:numId="24" w16cid:durableId="1733384471">
    <w:abstractNumId w:val="29"/>
  </w:num>
  <w:num w:numId="25" w16cid:durableId="1669284573">
    <w:abstractNumId w:val="12"/>
  </w:num>
  <w:num w:numId="26" w16cid:durableId="2027823235">
    <w:abstractNumId w:val="22"/>
  </w:num>
  <w:num w:numId="27" w16cid:durableId="431901553">
    <w:abstractNumId w:val="2"/>
  </w:num>
  <w:num w:numId="28" w16cid:durableId="942998086">
    <w:abstractNumId w:val="32"/>
  </w:num>
  <w:num w:numId="29" w16cid:durableId="1327637327">
    <w:abstractNumId w:val="16"/>
  </w:num>
  <w:num w:numId="30" w16cid:durableId="244189545">
    <w:abstractNumId w:val="17"/>
  </w:num>
  <w:num w:numId="31" w16cid:durableId="660036995">
    <w:abstractNumId w:val="25"/>
  </w:num>
  <w:num w:numId="32" w16cid:durableId="19868103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13879169">
    <w:abstractNumId w:val="8"/>
  </w:num>
  <w:num w:numId="34" w16cid:durableId="1313212321">
    <w:abstractNumId w:val="28"/>
  </w:num>
  <w:num w:numId="35" w16cid:durableId="52047084">
    <w:abstractNumId w:val="11"/>
  </w:num>
  <w:num w:numId="36" w16cid:durableId="575628283">
    <w:abstractNumId w:val="34"/>
  </w:num>
  <w:num w:numId="37" w16cid:durableId="709187384">
    <w:abstractNumId w:val="20"/>
  </w:num>
  <w:num w:numId="38" w16cid:durableId="2140176328">
    <w:abstractNumId w:val="30"/>
  </w:num>
  <w:num w:numId="39" w16cid:durableId="18629234">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31"/>
    <w:rsid w:val="00000451"/>
    <w:rsid w:val="0000070A"/>
    <w:rsid w:val="00000AE3"/>
    <w:rsid w:val="00000D61"/>
    <w:rsid w:val="00000EAE"/>
    <w:rsid w:val="00001725"/>
    <w:rsid w:val="00004762"/>
    <w:rsid w:val="00005A32"/>
    <w:rsid w:val="00005AF4"/>
    <w:rsid w:val="00005B30"/>
    <w:rsid w:val="0000746F"/>
    <w:rsid w:val="00010CEF"/>
    <w:rsid w:val="00011246"/>
    <w:rsid w:val="000135E1"/>
    <w:rsid w:val="000139B0"/>
    <w:rsid w:val="0001428F"/>
    <w:rsid w:val="00016348"/>
    <w:rsid w:val="00016EE1"/>
    <w:rsid w:val="0002129D"/>
    <w:rsid w:val="000229B4"/>
    <w:rsid w:val="00022F9A"/>
    <w:rsid w:val="00023745"/>
    <w:rsid w:val="0002422A"/>
    <w:rsid w:val="000242BD"/>
    <w:rsid w:val="0002476E"/>
    <w:rsid w:val="00025A72"/>
    <w:rsid w:val="00027B80"/>
    <w:rsid w:val="0003066A"/>
    <w:rsid w:val="00031264"/>
    <w:rsid w:val="0003237B"/>
    <w:rsid w:val="00032619"/>
    <w:rsid w:val="00034177"/>
    <w:rsid w:val="0003532E"/>
    <w:rsid w:val="00035C12"/>
    <w:rsid w:val="00036BE9"/>
    <w:rsid w:val="00036D2D"/>
    <w:rsid w:val="00042A65"/>
    <w:rsid w:val="00042C81"/>
    <w:rsid w:val="000430A0"/>
    <w:rsid w:val="0005249F"/>
    <w:rsid w:val="00053A9D"/>
    <w:rsid w:val="00053B58"/>
    <w:rsid w:val="00055422"/>
    <w:rsid w:val="00056A89"/>
    <w:rsid w:val="00056D5E"/>
    <w:rsid w:val="00060398"/>
    <w:rsid w:val="00060AD5"/>
    <w:rsid w:val="00061034"/>
    <w:rsid w:val="00061666"/>
    <w:rsid w:val="00062F29"/>
    <w:rsid w:val="00063CF0"/>
    <w:rsid w:val="00064783"/>
    <w:rsid w:val="0006618E"/>
    <w:rsid w:val="00066978"/>
    <w:rsid w:val="00066A2F"/>
    <w:rsid w:val="00066C80"/>
    <w:rsid w:val="00067976"/>
    <w:rsid w:val="00070314"/>
    <w:rsid w:val="000743AA"/>
    <w:rsid w:val="000755F0"/>
    <w:rsid w:val="00081064"/>
    <w:rsid w:val="000865A4"/>
    <w:rsid w:val="0008713D"/>
    <w:rsid w:val="00092596"/>
    <w:rsid w:val="00096730"/>
    <w:rsid w:val="0009701B"/>
    <w:rsid w:val="000A053F"/>
    <w:rsid w:val="000A1483"/>
    <w:rsid w:val="000A33CF"/>
    <w:rsid w:val="000A653A"/>
    <w:rsid w:val="000A679B"/>
    <w:rsid w:val="000B3623"/>
    <w:rsid w:val="000B3863"/>
    <w:rsid w:val="000B3E1A"/>
    <w:rsid w:val="000B70C2"/>
    <w:rsid w:val="000B7584"/>
    <w:rsid w:val="000C217D"/>
    <w:rsid w:val="000C313F"/>
    <w:rsid w:val="000C3FA0"/>
    <w:rsid w:val="000C543A"/>
    <w:rsid w:val="000C5D47"/>
    <w:rsid w:val="000C789F"/>
    <w:rsid w:val="000C78D1"/>
    <w:rsid w:val="000D031A"/>
    <w:rsid w:val="000D1582"/>
    <w:rsid w:val="000D2CA3"/>
    <w:rsid w:val="000D498F"/>
    <w:rsid w:val="000D5307"/>
    <w:rsid w:val="000D6086"/>
    <w:rsid w:val="000D661F"/>
    <w:rsid w:val="000D76DB"/>
    <w:rsid w:val="000D7FDF"/>
    <w:rsid w:val="000E2976"/>
    <w:rsid w:val="000E345B"/>
    <w:rsid w:val="000E357A"/>
    <w:rsid w:val="000E641C"/>
    <w:rsid w:val="000E7913"/>
    <w:rsid w:val="000F1A24"/>
    <w:rsid w:val="000F1BF5"/>
    <w:rsid w:val="000F2EE1"/>
    <w:rsid w:val="000F4F1F"/>
    <w:rsid w:val="000F5ACD"/>
    <w:rsid w:val="000F76F7"/>
    <w:rsid w:val="00107A35"/>
    <w:rsid w:val="00112B13"/>
    <w:rsid w:val="00113B4B"/>
    <w:rsid w:val="00113EB3"/>
    <w:rsid w:val="00114FB4"/>
    <w:rsid w:val="001169D8"/>
    <w:rsid w:val="00116EEE"/>
    <w:rsid w:val="00117149"/>
    <w:rsid w:val="00117980"/>
    <w:rsid w:val="00117CB6"/>
    <w:rsid w:val="0012102B"/>
    <w:rsid w:val="00125712"/>
    <w:rsid w:val="00131B0B"/>
    <w:rsid w:val="00132758"/>
    <w:rsid w:val="00134B76"/>
    <w:rsid w:val="001356E1"/>
    <w:rsid w:val="001358C0"/>
    <w:rsid w:val="00135F75"/>
    <w:rsid w:val="00136E6B"/>
    <w:rsid w:val="00143BAA"/>
    <w:rsid w:val="0014428A"/>
    <w:rsid w:val="00144D5C"/>
    <w:rsid w:val="00144F23"/>
    <w:rsid w:val="00146001"/>
    <w:rsid w:val="001510E6"/>
    <w:rsid w:val="00152732"/>
    <w:rsid w:val="00152C20"/>
    <w:rsid w:val="00152D34"/>
    <w:rsid w:val="00155660"/>
    <w:rsid w:val="00155FB9"/>
    <w:rsid w:val="00156094"/>
    <w:rsid w:val="00157C26"/>
    <w:rsid w:val="001609FC"/>
    <w:rsid w:val="0016297C"/>
    <w:rsid w:val="00165A2E"/>
    <w:rsid w:val="00165F4D"/>
    <w:rsid w:val="001708D7"/>
    <w:rsid w:val="0017120F"/>
    <w:rsid w:val="00173745"/>
    <w:rsid w:val="0017404A"/>
    <w:rsid w:val="001746E6"/>
    <w:rsid w:val="00174E22"/>
    <w:rsid w:val="00176D19"/>
    <w:rsid w:val="00176DA7"/>
    <w:rsid w:val="001779CF"/>
    <w:rsid w:val="001818D7"/>
    <w:rsid w:val="00182017"/>
    <w:rsid w:val="0018260D"/>
    <w:rsid w:val="001838B2"/>
    <w:rsid w:val="00183946"/>
    <w:rsid w:val="001857A4"/>
    <w:rsid w:val="00186F61"/>
    <w:rsid w:val="00187028"/>
    <w:rsid w:val="00187526"/>
    <w:rsid w:val="00187CCF"/>
    <w:rsid w:val="0019180D"/>
    <w:rsid w:val="00191EC6"/>
    <w:rsid w:val="00193F81"/>
    <w:rsid w:val="00196FFA"/>
    <w:rsid w:val="001971D6"/>
    <w:rsid w:val="00197476"/>
    <w:rsid w:val="001A09FF"/>
    <w:rsid w:val="001A0A5E"/>
    <w:rsid w:val="001A5E8A"/>
    <w:rsid w:val="001A721B"/>
    <w:rsid w:val="001A7DA3"/>
    <w:rsid w:val="001B3512"/>
    <w:rsid w:val="001B71B6"/>
    <w:rsid w:val="001C0409"/>
    <w:rsid w:val="001C12F6"/>
    <w:rsid w:val="001C1A5A"/>
    <w:rsid w:val="001C1D8D"/>
    <w:rsid w:val="001C2BDB"/>
    <w:rsid w:val="001C3D7B"/>
    <w:rsid w:val="001C3D94"/>
    <w:rsid w:val="001C433C"/>
    <w:rsid w:val="001C4B21"/>
    <w:rsid w:val="001C5397"/>
    <w:rsid w:val="001C6F72"/>
    <w:rsid w:val="001C7DAF"/>
    <w:rsid w:val="001D0BC5"/>
    <w:rsid w:val="001D4811"/>
    <w:rsid w:val="001D4A3F"/>
    <w:rsid w:val="001D5E32"/>
    <w:rsid w:val="001D63B5"/>
    <w:rsid w:val="001D6FE0"/>
    <w:rsid w:val="001E0452"/>
    <w:rsid w:val="001E080F"/>
    <w:rsid w:val="001E5437"/>
    <w:rsid w:val="001E76A8"/>
    <w:rsid w:val="001E7FBD"/>
    <w:rsid w:val="001F0DD5"/>
    <w:rsid w:val="001F440F"/>
    <w:rsid w:val="001F5A3A"/>
    <w:rsid w:val="001F5C47"/>
    <w:rsid w:val="001F642A"/>
    <w:rsid w:val="001F771A"/>
    <w:rsid w:val="00200007"/>
    <w:rsid w:val="00200470"/>
    <w:rsid w:val="00200C20"/>
    <w:rsid w:val="00202912"/>
    <w:rsid w:val="00203C2F"/>
    <w:rsid w:val="00203D16"/>
    <w:rsid w:val="00205826"/>
    <w:rsid w:val="00207B9E"/>
    <w:rsid w:val="002115E2"/>
    <w:rsid w:val="0021171D"/>
    <w:rsid w:val="002141DB"/>
    <w:rsid w:val="00214454"/>
    <w:rsid w:val="00216828"/>
    <w:rsid w:val="00220971"/>
    <w:rsid w:val="00220F54"/>
    <w:rsid w:val="00221089"/>
    <w:rsid w:val="002225B1"/>
    <w:rsid w:val="00227003"/>
    <w:rsid w:val="00227014"/>
    <w:rsid w:val="0022751E"/>
    <w:rsid w:val="00232AAF"/>
    <w:rsid w:val="0023466B"/>
    <w:rsid w:val="00236792"/>
    <w:rsid w:val="00237B7C"/>
    <w:rsid w:val="00240046"/>
    <w:rsid w:val="00240826"/>
    <w:rsid w:val="00240A43"/>
    <w:rsid w:val="0024118D"/>
    <w:rsid w:val="00245894"/>
    <w:rsid w:val="00246DEA"/>
    <w:rsid w:val="00250FFF"/>
    <w:rsid w:val="00251A0A"/>
    <w:rsid w:val="00252F0A"/>
    <w:rsid w:val="00253122"/>
    <w:rsid w:val="0025461C"/>
    <w:rsid w:val="0025471E"/>
    <w:rsid w:val="002554FA"/>
    <w:rsid w:val="002566BB"/>
    <w:rsid w:val="002602F2"/>
    <w:rsid w:val="0026103E"/>
    <w:rsid w:val="00262A58"/>
    <w:rsid w:val="002632B1"/>
    <w:rsid w:val="002652D2"/>
    <w:rsid w:val="002676BE"/>
    <w:rsid w:val="00272267"/>
    <w:rsid w:val="00274A76"/>
    <w:rsid w:val="00276801"/>
    <w:rsid w:val="00276DE0"/>
    <w:rsid w:val="002772DE"/>
    <w:rsid w:val="00282FCC"/>
    <w:rsid w:val="00283F32"/>
    <w:rsid w:val="00285B8C"/>
    <w:rsid w:val="0028703A"/>
    <w:rsid w:val="00287452"/>
    <w:rsid w:val="00287BF2"/>
    <w:rsid w:val="002907DD"/>
    <w:rsid w:val="00290FC2"/>
    <w:rsid w:val="002911BA"/>
    <w:rsid w:val="00294954"/>
    <w:rsid w:val="00294F03"/>
    <w:rsid w:val="00296AED"/>
    <w:rsid w:val="002A1113"/>
    <w:rsid w:val="002A22FA"/>
    <w:rsid w:val="002A2565"/>
    <w:rsid w:val="002A3740"/>
    <w:rsid w:val="002A5361"/>
    <w:rsid w:val="002A53D1"/>
    <w:rsid w:val="002A58B3"/>
    <w:rsid w:val="002A598A"/>
    <w:rsid w:val="002A5992"/>
    <w:rsid w:val="002A6805"/>
    <w:rsid w:val="002A74BD"/>
    <w:rsid w:val="002B10E9"/>
    <w:rsid w:val="002B4032"/>
    <w:rsid w:val="002B725E"/>
    <w:rsid w:val="002C0F14"/>
    <w:rsid w:val="002C1296"/>
    <w:rsid w:val="002C1368"/>
    <w:rsid w:val="002C1D19"/>
    <w:rsid w:val="002C1E7E"/>
    <w:rsid w:val="002C4E4F"/>
    <w:rsid w:val="002C5C90"/>
    <w:rsid w:val="002D126D"/>
    <w:rsid w:val="002D1A04"/>
    <w:rsid w:val="002D1B11"/>
    <w:rsid w:val="002D3178"/>
    <w:rsid w:val="002D317E"/>
    <w:rsid w:val="002D37B7"/>
    <w:rsid w:val="002E10E2"/>
    <w:rsid w:val="002E1223"/>
    <w:rsid w:val="002E1639"/>
    <w:rsid w:val="002E22DF"/>
    <w:rsid w:val="002E3A73"/>
    <w:rsid w:val="002E4E8F"/>
    <w:rsid w:val="002E6388"/>
    <w:rsid w:val="002E7103"/>
    <w:rsid w:val="002F17B8"/>
    <w:rsid w:val="002F259E"/>
    <w:rsid w:val="002F2916"/>
    <w:rsid w:val="002F6787"/>
    <w:rsid w:val="002F7DE4"/>
    <w:rsid w:val="00300519"/>
    <w:rsid w:val="003021B2"/>
    <w:rsid w:val="00305FD1"/>
    <w:rsid w:val="00306CAB"/>
    <w:rsid w:val="00306CDE"/>
    <w:rsid w:val="00310473"/>
    <w:rsid w:val="003125A5"/>
    <w:rsid w:val="003138BF"/>
    <w:rsid w:val="00315B4A"/>
    <w:rsid w:val="00315C64"/>
    <w:rsid w:val="00315C7F"/>
    <w:rsid w:val="00316B8F"/>
    <w:rsid w:val="00316F2C"/>
    <w:rsid w:val="003173B0"/>
    <w:rsid w:val="00321A32"/>
    <w:rsid w:val="00322E74"/>
    <w:rsid w:val="00324E76"/>
    <w:rsid w:val="00326768"/>
    <w:rsid w:val="00326F87"/>
    <w:rsid w:val="00331244"/>
    <w:rsid w:val="00331411"/>
    <w:rsid w:val="003333A0"/>
    <w:rsid w:val="003333E3"/>
    <w:rsid w:val="00334911"/>
    <w:rsid w:val="00335979"/>
    <w:rsid w:val="00336F6A"/>
    <w:rsid w:val="0033754F"/>
    <w:rsid w:val="00337C78"/>
    <w:rsid w:val="0034115F"/>
    <w:rsid w:val="00341925"/>
    <w:rsid w:val="0034287D"/>
    <w:rsid w:val="0034406D"/>
    <w:rsid w:val="00344525"/>
    <w:rsid w:val="00344BBC"/>
    <w:rsid w:val="00344D62"/>
    <w:rsid w:val="003452CC"/>
    <w:rsid w:val="003459A1"/>
    <w:rsid w:val="0034687D"/>
    <w:rsid w:val="00347843"/>
    <w:rsid w:val="00347DFC"/>
    <w:rsid w:val="00350A81"/>
    <w:rsid w:val="00352590"/>
    <w:rsid w:val="00352DEA"/>
    <w:rsid w:val="00353118"/>
    <w:rsid w:val="00353A47"/>
    <w:rsid w:val="00353E35"/>
    <w:rsid w:val="00354B2B"/>
    <w:rsid w:val="00357828"/>
    <w:rsid w:val="00360AF6"/>
    <w:rsid w:val="003615F9"/>
    <w:rsid w:val="003616EB"/>
    <w:rsid w:val="00361997"/>
    <w:rsid w:val="00361FCC"/>
    <w:rsid w:val="00363DD2"/>
    <w:rsid w:val="00364590"/>
    <w:rsid w:val="00367E05"/>
    <w:rsid w:val="00370226"/>
    <w:rsid w:val="003704C2"/>
    <w:rsid w:val="003711B8"/>
    <w:rsid w:val="0037334F"/>
    <w:rsid w:val="00375A5F"/>
    <w:rsid w:val="00380054"/>
    <w:rsid w:val="0038079E"/>
    <w:rsid w:val="00382CE8"/>
    <w:rsid w:val="00384A42"/>
    <w:rsid w:val="00386A8E"/>
    <w:rsid w:val="0038750C"/>
    <w:rsid w:val="00391D3D"/>
    <w:rsid w:val="00393AF1"/>
    <w:rsid w:val="00393B61"/>
    <w:rsid w:val="0039411F"/>
    <w:rsid w:val="00394754"/>
    <w:rsid w:val="00394BAC"/>
    <w:rsid w:val="003952B6"/>
    <w:rsid w:val="00395ACB"/>
    <w:rsid w:val="003965A3"/>
    <w:rsid w:val="003A393F"/>
    <w:rsid w:val="003A5AAA"/>
    <w:rsid w:val="003A5CB6"/>
    <w:rsid w:val="003A5F36"/>
    <w:rsid w:val="003B0EB7"/>
    <w:rsid w:val="003B2308"/>
    <w:rsid w:val="003B35CD"/>
    <w:rsid w:val="003B4E5E"/>
    <w:rsid w:val="003B6442"/>
    <w:rsid w:val="003C119B"/>
    <w:rsid w:val="003C1C46"/>
    <w:rsid w:val="003C2F2D"/>
    <w:rsid w:val="003C3253"/>
    <w:rsid w:val="003C4165"/>
    <w:rsid w:val="003C48C5"/>
    <w:rsid w:val="003C5AAC"/>
    <w:rsid w:val="003C69D4"/>
    <w:rsid w:val="003C76B4"/>
    <w:rsid w:val="003D1C85"/>
    <w:rsid w:val="003D4996"/>
    <w:rsid w:val="003D6DC7"/>
    <w:rsid w:val="003E05D3"/>
    <w:rsid w:val="003E2110"/>
    <w:rsid w:val="003E36A0"/>
    <w:rsid w:val="003E4CDB"/>
    <w:rsid w:val="003E6D43"/>
    <w:rsid w:val="003E709D"/>
    <w:rsid w:val="003F0714"/>
    <w:rsid w:val="003F16F2"/>
    <w:rsid w:val="003F5A83"/>
    <w:rsid w:val="003F665C"/>
    <w:rsid w:val="003F690F"/>
    <w:rsid w:val="004017E4"/>
    <w:rsid w:val="00402E40"/>
    <w:rsid w:val="00403BA1"/>
    <w:rsid w:val="004065E7"/>
    <w:rsid w:val="0040701A"/>
    <w:rsid w:val="00410496"/>
    <w:rsid w:val="00411066"/>
    <w:rsid w:val="0041129D"/>
    <w:rsid w:val="00411680"/>
    <w:rsid w:val="00414746"/>
    <w:rsid w:val="00415A91"/>
    <w:rsid w:val="004204FC"/>
    <w:rsid w:val="00420BE8"/>
    <w:rsid w:val="00420F9C"/>
    <w:rsid w:val="004220D1"/>
    <w:rsid w:val="00422259"/>
    <w:rsid w:val="00422DA4"/>
    <w:rsid w:val="0042406E"/>
    <w:rsid w:val="00424D45"/>
    <w:rsid w:val="00426074"/>
    <w:rsid w:val="00431579"/>
    <w:rsid w:val="00431EB1"/>
    <w:rsid w:val="00435007"/>
    <w:rsid w:val="00440235"/>
    <w:rsid w:val="004409E2"/>
    <w:rsid w:val="0044378A"/>
    <w:rsid w:val="004439FD"/>
    <w:rsid w:val="004449FD"/>
    <w:rsid w:val="00445F57"/>
    <w:rsid w:val="00447780"/>
    <w:rsid w:val="00450D9D"/>
    <w:rsid w:val="004518D4"/>
    <w:rsid w:val="00453144"/>
    <w:rsid w:val="0045451D"/>
    <w:rsid w:val="00455110"/>
    <w:rsid w:val="00455568"/>
    <w:rsid w:val="00456C5C"/>
    <w:rsid w:val="00460664"/>
    <w:rsid w:val="0046071D"/>
    <w:rsid w:val="00460860"/>
    <w:rsid w:val="004635DB"/>
    <w:rsid w:val="0046378D"/>
    <w:rsid w:val="0046398F"/>
    <w:rsid w:val="00465117"/>
    <w:rsid w:val="00466405"/>
    <w:rsid w:val="00470A04"/>
    <w:rsid w:val="00470AD8"/>
    <w:rsid w:val="00472898"/>
    <w:rsid w:val="004734CF"/>
    <w:rsid w:val="004748A9"/>
    <w:rsid w:val="00474A87"/>
    <w:rsid w:val="00476042"/>
    <w:rsid w:val="0047773D"/>
    <w:rsid w:val="00477B4B"/>
    <w:rsid w:val="00480D82"/>
    <w:rsid w:val="00481FA1"/>
    <w:rsid w:val="0048417B"/>
    <w:rsid w:val="00484274"/>
    <w:rsid w:val="0048545D"/>
    <w:rsid w:val="00485895"/>
    <w:rsid w:val="00490F2A"/>
    <w:rsid w:val="00492E0B"/>
    <w:rsid w:val="00492E1B"/>
    <w:rsid w:val="0049391C"/>
    <w:rsid w:val="00495422"/>
    <w:rsid w:val="0049797F"/>
    <w:rsid w:val="00497EFF"/>
    <w:rsid w:val="004A1C63"/>
    <w:rsid w:val="004A3052"/>
    <w:rsid w:val="004A6865"/>
    <w:rsid w:val="004B088E"/>
    <w:rsid w:val="004B203A"/>
    <w:rsid w:val="004B75C8"/>
    <w:rsid w:val="004C01C9"/>
    <w:rsid w:val="004C0C08"/>
    <w:rsid w:val="004C2B4F"/>
    <w:rsid w:val="004C3EB8"/>
    <w:rsid w:val="004C407B"/>
    <w:rsid w:val="004C57C0"/>
    <w:rsid w:val="004C6B25"/>
    <w:rsid w:val="004C7942"/>
    <w:rsid w:val="004D1CE3"/>
    <w:rsid w:val="004D231C"/>
    <w:rsid w:val="004D27AC"/>
    <w:rsid w:val="004D2D01"/>
    <w:rsid w:val="004D3B69"/>
    <w:rsid w:val="004D469C"/>
    <w:rsid w:val="004D5781"/>
    <w:rsid w:val="004D5EB7"/>
    <w:rsid w:val="004D65ED"/>
    <w:rsid w:val="004D7D69"/>
    <w:rsid w:val="004E1360"/>
    <w:rsid w:val="004E206A"/>
    <w:rsid w:val="004E45EA"/>
    <w:rsid w:val="004E5E18"/>
    <w:rsid w:val="004E6E18"/>
    <w:rsid w:val="004E6E42"/>
    <w:rsid w:val="004F0323"/>
    <w:rsid w:val="004F1121"/>
    <w:rsid w:val="004F129E"/>
    <w:rsid w:val="004F2AED"/>
    <w:rsid w:val="004F54AB"/>
    <w:rsid w:val="004F6E93"/>
    <w:rsid w:val="004F7871"/>
    <w:rsid w:val="004F7D5C"/>
    <w:rsid w:val="0050096C"/>
    <w:rsid w:val="0050289F"/>
    <w:rsid w:val="00502F89"/>
    <w:rsid w:val="0050405F"/>
    <w:rsid w:val="00505AF2"/>
    <w:rsid w:val="00507B67"/>
    <w:rsid w:val="00511E64"/>
    <w:rsid w:val="00513AEB"/>
    <w:rsid w:val="00515BAA"/>
    <w:rsid w:val="005208AE"/>
    <w:rsid w:val="00522640"/>
    <w:rsid w:val="00522C0F"/>
    <w:rsid w:val="0052431B"/>
    <w:rsid w:val="005306D1"/>
    <w:rsid w:val="00530930"/>
    <w:rsid w:val="00531182"/>
    <w:rsid w:val="00531A20"/>
    <w:rsid w:val="00531C0B"/>
    <w:rsid w:val="00535108"/>
    <w:rsid w:val="00535DA8"/>
    <w:rsid w:val="00536D7C"/>
    <w:rsid w:val="005378F5"/>
    <w:rsid w:val="00540709"/>
    <w:rsid w:val="005413C2"/>
    <w:rsid w:val="00542063"/>
    <w:rsid w:val="0054255F"/>
    <w:rsid w:val="005427BB"/>
    <w:rsid w:val="005429E0"/>
    <w:rsid w:val="0054368D"/>
    <w:rsid w:val="00543F17"/>
    <w:rsid w:val="00544167"/>
    <w:rsid w:val="005444D7"/>
    <w:rsid w:val="00544DF0"/>
    <w:rsid w:val="00544F51"/>
    <w:rsid w:val="005454E4"/>
    <w:rsid w:val="0054628A"/>
    <w:rsid w:val="0054655F"/>
    <w:rsid w:val="005515B2"/>
    <w:rsid w:val="00551C92"/>
    <w:rsid w:val="00552490"/>
    <w:rsid w:val="00554D03"/>
    <w:rsid w:val="0055582E"/>
    <w:rsid w:val="005568D6"/>
    <w:rsid w:val="0056036D"/>
    <w:rsid w:val="00562374"/>
    <w:rsid w:val="00563B46"/>
    <w:rsid w:val="00564433"/>
    <w:rsid w:val="00565224"/>
    <w:rsid w:val="00567897"/>
    <w:rsid w:val="00570946"/>
    <w:rsid w:val="005715C7"/>
    <w:rsid w:val="00571832"/>
    <w:rsid w:val="00573A31"/>
    <w:rsid w:val="00574664"/>
    <w:rsid w:val="0057524C"/>
    <w:rsid w:val="00577990"/>
    <w:rsid w:val="005820E6"/>
    <w:rsid w:val="00582F08"/>
    <w:rsid w:val="00583132"/>
    <w:rsid w:val="005901B1"/>
    <w:rsid w:val="005925E2"/>
    <w:rsid w:val="0059319C"/>
    <w:rsid w:val="0059436C"/>
    <w:rsid w:val="005944F7"/>
    <w:rsid w:val="00595F0E"/>
    <w:rsid w:val="00596871"/>
    <w:rsid w:val="00596949"/>
    <w:rsid w:val="0059698E"/>
    <w:rsid w:val="00597CC7"/>
    <w:rsid w:val="005A0D90"/>
    <w:rsid w:val="005A160B"/>
    <w:rsid w:val="005A19E0"/>
    <w:rsid w:val="005A30E0"/>
    <w:rsid w:val="005A317A"/>
    <w:rsid w:val="005A5F87"/>
    <w:rsid w:val="005A65EF"/>
    <w:rsid w:val="005A715D"/>
    <w:rsid w:val="005A7242"/>
    <w:rsid w:val="005B0D7B"/>
    <w:rsid w:val="005B20D5"/>
    <w:rsid w:val="005B2D21"/>
    <w:rsid w:val="005B766D"/>
    <w:rsid w:val="005C0B70"/>
    <w:rsid w:val="005C0CC5"/>
    <w:rsid w:val="005C11A9"/>
    <w:rsid w:val="005C1583"/>
    <w:rsid w:val="005C2029"/>
    <w:rsid w:val="005C368A"/>
    <w:rsid w:val="005C4F0C"/>
    <w:rsid w:val="005C5CC7"/>
    <w:rsid w:val="005C5E55"/>
    <w:rsid w:val="005C5EC5"/>
    <w:rsid w:val="005C77A9"/>
    <w:rsid w:val="005D10DC"/>
    <w:rsid w:val="005D224D"/>
    <w:rsid w:val="005D2B54"/>
    <w:rsid w:val="005D4931"/>
    <w:rsid w:val="005D58B9"/>
    <w:rsid w:val="005D680A"/>
    <w:rsid w:val="005E060B"/>
    <w:rsid w:val="005E06BA"/>
    <w:rsid w:val="005E1806"/>
    <w:rsid w:val="005E1D43"/>
    <w:rsid w:val="005E6E88"/>
    <w:rsid w:val="005E716B"/>
    <w:rsid w:val="005F15FF"/>
    <w:rsid w:val="005F3CD7"/>
    <w:rsid w:val="005F4CBB"/>
    <w:rsid w:val="005F4CD3"/>
    <w:rsid w:val="005F5773"/>
    <w:rsid w:val="005F7266"/>
    <w:rsid w:val="00601998"/>
    <w:rsid w:val="0060458D"/>
    <w:rsid w:val="00604624"/>
    <w:rsid w:val="00605A9D"/>
    <w:rsid w:val="00606870"/>
    <w:rsid w:val="0061142A"/>
    <w:rsid w:val="006145C4"/>
    <w:rsid w:val="00615114"/>
    <w:rsid w:val="00615188"/>
    <w:rsid w:val="006160D9"/>
    <w:rsid w:val="00617413"/>
    <w:rsid w:val="00622669"/>
    <w:rsid w:val="00623005"/>
    <w:rsid w:val="0062367D"/>
    <w:rsid w:val="00623885"/>
    <w:rsid w:val="00623A28"/>
    <w:rsid w:val="00623E4B"/>
    <w:rsid w:val="00624F61"/>
    <w:rsid w:val="00625ADA"/>
    <w:rsid w:val="00626CAA"/>
    <w:rsid w:val="006274EB"/>
    <w:rsid w:val="00631969"/>
    <w:rsid w:val="00632704"/>
    <w:rsid w:val="006331C1"/>
    <w:rsid w:val="00633296"/>
    <w:rsid w:val="006337C7"/>
    <w:rsid w:val="00637607"/>
    <w:rsid w:val="00640961"/>
    <w:rsid w:val="006412BF"/>
    <w:rsid w:val="00641E3A"/>
    <w:rsid w:val="00642D31"/>
    <w:rsid w:val="00644798"/>
    <w:rsid w:val="006449AF"/>
    <w:rsid w:val="00644A3B"/>
    <w:rsid w:val="00645B91"/>
    <w:rsid w:val="006477FB"/>
    <w:rsid w:val="006504FB"/>
    <w:rsid w:val="0065179F"/>
    <w:rsid w:val="00653EEA"/>
    <w:rsid w:val="00656420"/>
    <w:rsid w:val="00657085"/>
    <w:rsid w:val="0066061B"/>
    <w:rsid w:val="0066085E"/>
    <w:rsid w:val="00661B22"/>
    <w:rsid w:val="006637BD"/>
    <w:rsid w:val="00663BE7"/>
    <w:rsid w:val="00663E2F"/>
    <w:rsid w:val="00664B2C"/>
    <w:rsid w:val="0066512E"/>
    <w:rsid w:val="00665617"/>
    <w:rsid w:val="0066625E"/>
    <w:rsid w:val="00672570"/>
    <w:rsid w:val="00673343"/>
    <w:rsid w:val="00676435"/>
    <w:rsid w:val="0067699A"/>
    <w:rsid w:val="006815DA"/>
    <w:rsid w:val="006822C8"/>
    <w:rsid w:val="00684351"/>
    <w:rsid w:val="006843E9"/>
    <w:rsid w:val="006853F0"/>
    <w:rsid w:val="00685837"/>
    <w:rsid w:val="00686634"/>
    <w:rsid w:val="0068696F"/>
    <w:rsid w:val="00686F08"/>
    <w:rsid w:val="00693712"/>
    <w:rsid w:val="00696B51"/>
    <w:rsid w:val="006A0E0F"/>
    <w:rsid w:val="006A10D6"/>
    <w:rsid w:val="006A224E"/>
    <w:rsid w:val="006A29DA"/>
    <w:rsid w:val="006A30EA"/>
    <w:rsid w:val="006A33D0"/>
    <w:rsid w:val="006A6B2F"/>
    <w:rsid w:val="006A7E36"/>
    <w:rsid w:val="006B1242"/>
    <w:rsid w:val="006B1486"/>
    <w:rsid w:val="006B2541"/>
    <w:rsid w:val="006B5647"/>
    <w:rsid w:val="006B582F"/>
    <w:rsid w:val="006B7435"/>
    <w:rsid w:val="006B78E3"/>
    <w:rsid w:val="006B7F02"/>
    <w:rsid w:val="006C0E18"/>
    <w:rsid w:val="006C11D4"/>
    <w:rsid w:val="006C1A6A"/>
    <w:rsid w:val="006C3BCF"/>
    <w:rsid w:val="006C6649"/>
    <w:rsid w:val="006C6BC7"/>
    <w:rsid w:val="006D3408"/>
    <w:rsid w:val="006D45D7"/>
    <w:rsid w:val="006D61A9"/>
    <w:rsid w:val="006D62FD"/>
    <w:rsid w:val="006D7CDF"/>
    <w:rsid w:val="006E02DC"/>
    <w:rsid w:val="006E0DFB"/>
    <w:rsid w:val="006E1950"/>
    <w:rsid w:val="006E2200"/>
    <w:rsid w:val="006E2E70"/>
    <w:rsid w:val="006E3AA9"/>
    <w:rsid w:val="006E3FD4"/>
    <w:rsid w:val="006E4885"/>
    <w:rsid w:val="006E5056"/>
    <w:rsid w:val="006E53A2"/>
    <w:rsid w:val="006E5B52"/>
    <w:rsid w:val="006E64C4"/>
    <w:rsid w:val="006E7848"/>
    <w:rsid w:val="006F19F7"/>
    <w:rsid w:val="006F2705"/>
    <w:rsid w:val="006F3EC2"/>
    <w:rsid w:val="006F60D0"/>
    <w:rsid w:val="00700A0B"/>
    <w:rsid w:val="00702F7B"/>
    <w:rsid w:val="00703079"/>
    <w:rsid w:val="007050EA"/>
    <w:rsid w:val="00705445"/>
    <w:rsid w:val="00705680"/>
    <w:rsid w:val="00706D6F"/>
    <w:rsid w:val="00711393"/>
    <w:rsid w:val="00712B4B"/>
    <w:rsid w:val="00713ADD"/>
    <w:rsid w:val="007147B5"/>
    <w:rsid w:val="00714A5B"/>
    <w:rsid w:val="007151AE"/>
    <w:rsid w:val="0071658A"/>
    <w:rsid w:val="00716D66"/>
    <w:rsid w:val="00717156"/>
    <w:rsid w:val="0071748D"/>
    <w:rsid w:val="007174DE"/>
    <w:rsid w:val="0071778D"/>
    <w:rsid w:val="007204EB"/>
    <w:rsid w:val="0072109A"/>
    <w:rsid w:val="0072160B"/>
    <w:rsid w:val="00723049"/>
    <w:rsid w:val="00723224"/>
    <w:rsid w:val="0072645E"/>
    <w:rsid w:val="007269DA"/>
    <w:rsid w:val="00726FA6"/>
    <w:rsid w:val="007275A9"/>
    <w:rsid w:val="00733DCA"/>
    <w:rsid w:val="007358E6"/>
    <w:rsid w:val="00735F20"/>
    <w:rsid w:val="00737BA9"/>
    <w:rsid w:val="00740E9B"/>
    <w:rsid w:val="00742683"/>
    <w:rsid w:val="00742DA9"/>
    <w:rsid w:val="007430B2"/>
    <w:rsid w:val="007435F1"/>
    <w:rsid w:val="007473D6"/>
    <w:rsid w:val="00747791"/>
    <w:rsid w:val="00747AD8"/>
    <w:rsid w:val="00753DD2"/>
    <w:rsid w:val="0075571F"/>
    <w:rsid w:val="00755E22"/>
    <w:rsid w:val="007565A8"/>
    <w:rsid w:val="00757641"/>
    <w:rsid w:val="00760828"/>
    <w:rsid w:val="0076186A"/>
    <w:rsid w:val="00762884"/>
    <w:rsid w:val="00763A81"/>
    <w:rsid w:val="00763EE8"/>
    <w:rsid w:val="00764FEE"/>
    <w:rsid w:val="00766A88"/>
    <w:rsid w:val="00767F4F"/>
    <w:rsid w:val="00771F87"/>
    <w:rsid w:val="007746DB"/>
    <w:rsid w:val="00775015"/>
    <w:rsid w:val="00775724"/>
    <w:rsid w:val="00776546"/>
    <w:rsid w:val="0078128D"/>
    <w:rsid w:val="00781B74"/>
    <w:rsid w:val="00782CDB"/>
    <w:rsid w:val="00784582"/>
    <w:rsid w:val="0078489F"/>
    <w:rsid w:val="00785046"/>
    <w:rsid w:val="00785749"/>
    <w:rsid w:val="00785C11"/>
    <w:rsid w:val="007871AE"/>
    <w:rsid w:val="00791E30"/>
    <w:rsid w:val="00792FC2"/>
    <w:rsid w:val="007935DA"/>
    <w:rsid w:val="00794B0E"/>
    <w:rsid w:val="00795C7E"/>
    <w:rsid w:val="00795ED0"/>
    <w:rsid w:val="0079665B"/>
    <w:rsid w:val="007A39C8"/>
    <w:rsid w:val="007A422F"/>
    <w:rsid w:val="007A5A65"/>
    <w:rsid w:val="007A73E5"/>
    <w:rsid w:val="007B17D3"/>
    <w:rsid w:val="007B414F"/>
    <w:rsid w:val="007B4826"/>
    <w:rsid w:val="007B5056"/>
    <w:rsid w:val="007B55BD"/>
    <w:rsid w:val="007B6E64"/>
    <w:rsid w:val="007B7023"/>
    <w:rsid w:val="007B758B"/>
    <w:rsid w:val="007B7756"/>
    <w:rsid w:val="007C0FED"/>
    <w:rsid w:val="007C2718"/>
    <w:rsid w:val="007C3906"/>
    <w:rsid w:val="007C46C8"/>
    <w:rsid w:val="007C71CF"/>
    <w:rsid w:val="007D01EA"/>
    <w:rsid w:val="007D2672"/>
    <w:rsid w:val="007D4AE9"/>
    <w:rsid w:val="007D6B57"/>
    <w:rsid w:val="007D7C7F"/>
    <w:rsid w:val="007E17D5"/>
    <w:rsid w:val="007E3B52"/>
    <w:rsid w:val="007E6C81"/>
    <w:rsid w:val="007E7149"/>
    <w:rsid w:val="007E7817"/>
    <w:rsid w:val="007E7AB9"/>
    <w:rsid w:val="007F0991"/>
    <w:rsid w:val="007F1837"/>
    <w:rsid w:val="007F1B49"/>
    <w:rsid w:val="007F2FF0"/>
    <w:rsid w:val="007F7B21"/>
    <w:rsid w:val="00802F71"/>
    <w:rsid w:val="008031E9"/>
    <w:rsid w:val="00804140"/>
    <w:rsid w:val="0080446F"/>
    <w:rsid w:val="008076BB"/>
    <w:rsid w:val="00810E9F"/>
    <w:rsid w:val="00811733"/>
    <w:rsid w:val="00815600"/>
    <w:rsid w:val="00816F49"/>
    <w:rsid w:val="0081701E"/>
    <w:rsid w:val="0081777B"/>
    <w:rsid w:val="0082102F"/>
    <w:rsid w:val="0082358B"/>
    <w:rsid w:val="008241CD"/>
    <w:rsid w:val="00827C35"/>
    <w:rsid w:val="00831303"/>
    <w:rsid w:val="008328E7"/>
    <w:rsid w:val="008332E2"/>
    <w:rsid w:val="00833D5C"/>
    <w:rsid w:val="00835EA7"/>
    <w:rsid w:val="008402A6"/>
    <w:rsid w:val="0084034F"/>
    <w:rsid w:val="008436D6"/>
    <w:rsid w:val="00843EB1"/>
    <w:rsid w:val="008449AC"/>
    <w:rsid w:val="00847216"/>
    <w:rsid w:val="00852D29"/>
    <w:rsid w:val="00856827"/>
    <w:rsid w:val="008577D6"/>
    <w:rsid w:val="00860FD7"/>
    <w:rsid w:val="00861054"/>
    <w:rsid w:val="00864071"/>
    <w:rsid w:val="00864813"/>
    <w:rsid w:val="00870BF7"/>
    <w:rsid w:val="00872DEB"/>
    <w:rsid w:val="00875758"/>
    <w:rsid w:val="008758DE"/>
    <w:rsid w:val="00875900"/>
    <w:rsid w:val="00875A52"/>
    <w:rsid w:val="00880650"/>
    <w:rsid w:val="00881768"/>
    <w:rsid w:val="00881AAE"/>
    <w:rsid w:val="00884690"/>
    <w:rsid w:val="0088523A"/>
    <w:rsid w:val="00887B31"/>
    <w:rsid w:val="00890395"/>
    <w:rsid w:val="00890C48"/>
    <w:rsid w:val="00891668"/>
    <w:rsid w:val="008942C0"/>
    <w:rsid w:val="008967A5"/>
    <w:rsid w:val="008A0341"/>
    <w:rsid w:val="008A0AF4"/>
    <w:rsid w:val="008A0DB3"/>
    <w:rsid w:val="008A2246"/>
    <w:rsid w:val="008A3483"/>
    <w:rsid w:val="008A428F"/>
    <w:rsid w:val="008A4805"/>
    <w:rsid w:val="008A4F3D"/>
    <w:rsid w:val="008A5A85"/>
    <w:rsid w:val="008A603A"/>
    <w:rsid w:val="008A6F65"/>
    <w:rsid w:val="008B0E8E"/>
    <w:rsid w:val="008B0EF7"/>
    <w:rsid w:val="008B1C4F"/>
    <w:rsid w:val="008B2CFB"/>
    <w:rsid w:val="008B7E41"/>
    <w:rsid w:val="008C288A"/>
    <w:rsid w:val="008C2C3E"/>
    <w:rsid w:val="008C4818"/>
    <w:rsid w:val="008C51D2"/>
    <w:rsid w:val="008C5E7B"/>
    <w:rsid w:val="008C6EF8"/>
    <w:rsid w:val="008D0683"/>
    <w:rsid w:val="008D175B"/>
    <w:rsid w:val="008D3603"/>
    <w:rsid w:val="008D3775"/>
    <w:rsid w:val="008D4678"/>
    <w:rsid w:val="008D502A"/>
    <w:rsid w:val="008D5349"/>
    <w:rsid w:val="008D768C"/>
    <w:rsid w:val="008D7B35"/>
    <w:rsid w:val="008E0377"/>
    <w:rsid w:val="008E0C2F"/>
    <w:rsid w:val="008E3383"/>
    <w:rsid w:val="008F2043"/>
    <w:rsid w:val="008F6170"/>
    <w:rsid w:val="008F75D6"/>
    <w:rsid w:val="009024F7"/>
    <w:rsid w:val="00903E55"/>
    <w:rsid w:val="00905551"/>
    <w:rsid w:val="009057AE"/>
    <w:rsid w:val="0091114E"/>
    <w:rsid w:val="00913431"/>
    <w:rsid w:val="009154C6"/>
    <w:rsid w:val="009160EA"/>
    <w:rsid w:val="00920C27"/>
    <w:rsid w:val="00922479"/>
    <w:rsid w:val="00922FE5"/>
    <w:rsid w:val="0092338D"/>
    <w:rsid w:val="009260F6"/>
    <w:rsid w:val="00926661"/>
    <w:rsid w:val="0093212A"/>
    <w:rsid w:val="00932482"/>
    <w:rsid w:val="00935909"/>
    <w:rsid w:val="00936028"/>
    <w:rsid w:val="00940A67"/>
    <w:rsid w:val="00941EED"/>
    <w:rsid w:val="00942224"/>
    <w:rsid w:val="0094576F"/>
    <w:rsid w:val="00945C06"/>
    <w:rsid w:val="00947D11"/>
    <w:rsid w:val="0095200B"/>
    <w:rsid w:val="009534C4"/>
    <w:rsid w:val="00953E13"/>
    <w:rsid w:val="00953EA2"/>
    <w:rsid w:val="0095473D"/>
    <w:rsid w:val="00955480"/>
    <w:rsid w:val="00957580"/>
    <w:rsid w:val="009609C6"/>
    <w:rsid w:val="00961D9A"/>
    <w:rsid w:val="00963609"/>
    <w:rsid w:val="0096390A"/>
    <w:rsid w:val="00963A9D"/>
    <w:rsid w:val="0096476F"/>
    <w:rsid w:val="00965193"/>
    <w:rsid w:val="00966E0C"/>
    <w:rsid w:val="00966E43"/>
    <w:rsid w:val="009670FC"/>
    <w:rsid w:val="00967F9B"/>
    <w:rsid w:val="00970FC3"/>
    <w:rsid w:val="00973261"/>
    <w:rsid w:val="00974BB1"/>
    <w:rsid w:val="00976FF5"/>
    <w:rsid w:val="0098055F"/>
    <w:rsid w:val="0098160C"/>
    <w:rsid w:val="0098456F"/>
    <w:rsid w:val="00985093"/>
    <w:rsid w:val="0098516B"/>
    <w:rsid w:val="00986661"/>
    <w:rsid w:val="00987F18"/>
    <w:rsid w:val="009908FC"/>
    <w:rsid w:val="009915F4"/>
    <w:rsid w:val="00992EC2"/>
    <w:rsid w:val="00993A86"/>
    <w:rsid w:val="00993CBA"/>
    <w:rsid w:val="009978D4"/>
    <w:rsid w:val="009A0AD2"/>
    <w:rsid w:val="009A0FB5"/>
    <w:rsid w:val="009A2043"/>
    <w:rsid w:val="009A28F0"/>
    <w:rsid w:val="009A3921"/>
    <w:rsid w:val="009A55BE"/>
    <w:rsid w:val="009A6115"/>
    <w:rsid w:val="009A651B"/>
    <w:rsid w:val="009A6C31"/>
    <w:rsid w:val="009A7695"/>
    <w:rsid w:val="009B0227"/>
    <w:rsid w:val="009B1BC4"/>
    <w:rsid w:val="009B6FDF"/>
    <w:rsid w:val="009B7430"/>
    <w:rsid w:val="009C09FA"/>
    <w:rsid w:val="009C18E8"/>
    <w:rsid w:val="009C2CF6"/>
    <w:rsid w:val="009C3B49"/>
    <w:rsid w:val="009D032F"/>
    <w:rsid w:val="009D03F6"/>
    <w:rsid w:val="009D1955"/>
    <w:rsid w:val="009D1F46"/>
    <w:rsid w:val="009D31B7"/>
    <w:rsid w:val="009D4DA6"/>
    <w:rsid w:val="009D56E8"/>
    <w:rsid w:val="009D5833"/>
    <w:rsid w:val="009D5C15"/>
    <w:rsid w:val="009D63C4"/>
    <w:rsid w:val="009E050C"/>
    <w:rsid w:val="009E0E11"/>
    <w:rsid w:val="009E1E28"/>
    <w:rsid w:val="009E27B5"/>
    <w:rsid w:val="009E2A8B"/>
    <w:rsid w:val="009E6348"/>
    <w:rsid w:val="009E7494"/>
    <w:rsid w:val="009F0D2D"/>
    <w:rsid w:val="009F354E"/>
    <w:rsid w:val="009F46D2"/>
    <w:rsid w:val="009F6792"/>
    <w:rsid w:val="00A03C9B"/>
    <w:rsid w:val="00A04331"/>
    <w:rsid w:val="00A043EF"/>
    <w:rsid w:val="00A06351"/>
    <w:rsid w:val="00A07040"/>
    <w:rsid w:val="00A076AF"/>
    <w:rsid w:val="00A10F83"/>
    <w:rsid w:val="00A12923"/>
    <w:rsid w:val="00A14ABE"/>
    <w:rsid w:val="00A14FF7"/>
    <w:rsid w:val="00A15674"/>
    <w:rsid w:val="00A16408"/>
    <w:rsid w:val="00A171C2"/>
    <w:rsid w:val="00A210E5"/>
    <w:rsid w:val="00A222A9"/>
    <w:rsid w:val="00A2393F"/>
    <w:rsid w:val="00A23CE5"/>
    <w:rsid w:val="00A23D96"/>
    <w:rsid w:val="00A23DA8"/>
    <w:rsid w:val="00A24664"/>
    <w:rsid w:val="00A326B9"/>
    <w:rsid w:val="00A333E5"/>
    <w:rsid w:val="00A3375B"/>
    <w:rsid w:val="00A33A8B"/>
    <w:rsid w:val="00A33ECF"/>
    <w:rsid w:val="00A342A9"/>
    <w:rsid w:val="00A34428"/>
    <w:rsid w:val="00A350C8"/>
    <w:rsid w:val="00A36FB5"/>
    <w:rsid w:val="00A3762E"/>
    <w:rsid w:val="00A37763"/>
    <w:rsid w:val="00A40783"/>
    <w:rsid w:val="00A408B9"/>
    <w:rsid w:val="00A474F2"/>
    <w:rsid w:val="00A548E4"/>
    <w:rsid w:val="00A552D3"/>
    <w:rsid w:val="00A56BD9"/>
    <w:rsid w:val="00A5776A"/>
    <w:rsid w:val="00A57F06"/>
    <w:rsid w:val="00A57F98"/>
    <w:rsid w:val="00A57FE5"/>
    <w:rsid w:val="00A621AD"/>
    <w:rsid w:val="00A62D98"/>
    <w:rsid w:val="00A6359F"/>
    <w:rsid w:val="00A644FC"/>
    <w:rsid w:val="00A645D3"/>
    <w:rsid w:val="00A65499"/>
    <w:rsid w:val="00A677B4"/>
    <w:rsid w:val="00A70827"/>
    <w:rsid w:val="00A72664"/>
    <w:rsid w:val="00A730EF"/>
    <w:rsid w:val="00A73DEC"/>
    <w:rsid w:val="00A74319"/>
    <w:rsid w:val="00A750CC"/>
    <w:rsid w:val="00A7517C"/>
    <w:rsid w:val="00A7602C"/>
    <w:rsid w:val="00A77D5A"/>
    <w:rsid w:val="00A81048"/>
    <w:rsid w:val="00A81ACE"/>
    <w:rsid w:val="00A82EC5"/>
    <w:rsid w:val="00A83A14"/>
    <w:rsid w:val="00A84BEF"/>
    <w:rsid w:val="00A8612B"/>
    <w:rsid w:val="00A867E2"/>
    <w:rsid w:val="00A91570"/>
    <w:rsid w:val="00A92EB5"/>
    <w:rsid w:val="00A932DA"/>
    <w:rsid w:val="00A9405C"/>
    <w:rsid w:val="00A96FCA"/>
    <w:rsid w:val="00A97301"/>
    <w:rsid w:val="00A97581"/>
    <w:rsid w:val="00AA02FC"/>
    <w:rsid w:val="00AA2ED2"/>
    <w:rsid w:val="00AA314D"/>
    <w:rsid w:val="00AA512A"/>
    <w:rsid w:val="00AA543B"/>
    <w:rsid w:val="00AA6733"/>
    <w:rsid w:val="00AA7EDE"/>
    <w:rsid w:val="00AB071D"/>
    <w:rsid w:val="00AB0BC2"/>
    <w:rsid w:val="00AB13CE"/>
    <w:rsid w:val="00AB48E3"/>
    <w:rsid w:val="00AB6418"/>
    <w:rsid w:val="00AB6F87"/>
    <w:rsid w:val="00AC0621"/>
    <w:rsid w:val="00AC0F46"/>
    <w:rsid w:val="00AC4BA8"/>
    <w:rsid w:val="00AC5D12"/>
    <w:rsid w:val="00AC6E80"/>
    <w:rsid w:val="00AC711C"/>
    <w:rsid w:val="00AC7A43"/>
    <w:rsid w:val="00AD04D0"/>
    <w:rsid w:val="00AD1EE2"/>
    <w:rsid w:val="00AD29CB"/>
    <w:rsid w:val="00AD3B4D"/>
    <w:rsid w:val="00AD4E40"/>
    <w:rsid w:val="00AD6063"/>
    <w:rsid w:val="00AE2F9B"/>
    <w:rsid w:val="00AE4748"/>
    <w:rsid w:val="00AE6C2D"/>
    <w:rsid w:val="00AF2A4C"/>
    <w:rsid w:val="00AF3690"/>
    <w:rsid w:val="00AF4FB2"/>
    <w:rsid w:val="00AF7005"/>
    <w:rsid w:val="00B00950"/>
    <w:rsid w:val="00B012D7"/>
    <w:rsid w:val="00B0163A"/>
    <w:rsid w:val="00B029EF"/>
    <w:rsid w:val="00B02BEB"/>
    <w:rsid w:val="00B03BE5"/>
    <w:rsid w:val="00B04FD0"/>
    <w:rsid w:val="00B0646B"/>
    <w:rsid w:val="00B0758B"/>
    <w:rsid w:val="00B07D86"/>
    <w:rsid w:val="00B105AD"/>
    <w:rsid w:val="00B12C73"/>
    <w:rsid w:val="00B12DE9"/>
    <w:rsid w:val="00B1313B"/>
    <w:rsid w:val="00B143A6"/>
    <w:rsid w:val="00B1790D"/>
    <w:rsid w:val="00B202CB"/>
    <w:rsid w:val="00B205DB"/>
    <w:rsid w:val="00B213F8"/>
    <w:rsid w:val="00B21C80"/>
    <w:rsid w:val="00B23950"/>
    <w:rsid w:val="00B2560A"/>
    <w:rsid w:val="00B31128"/>
    <w:rsid w:val="00B317AF"/>
    <w:rsid w:val="00B3198B"/>
    <w:rsid w:val="00B31ABF"/>
    <w:rsid w:val="00B31E29"/>
    <w:rsid w:val="00B32543"/>
    <w:rsid w:val="00B33BB8"/>
    <w:rsid w:val="00B34B60"/>
    <w:rsid w:val="00B36DC8"/>
    <w:rsid w:val="00B36FCB"/>
    <w:rsid w:val="00B373DE"/>
    <w:rsid w:val="00B37550"/>
    <w:rsid w:val="00B406A9"/>
    <w:rsid w:val="00B406AD"/>
    <w:rsid w:val="00B41770"/>
    <w:rsid w:val="00B42628"/>
    <w:rsid w:val="00B45C2B"/>
    <w:rsid w:val="00B50086"/>
    <w:rsid w:val="00B5062B"/>
    <w:rsid w:val="00B55EEC"/>
    <w:rsid w:val="00B579F1"/>
    <w:rsid w:val="00B60C22"/>
    <w:rsid w:val="00B60CE8"/>
    <w:rsid w:val="00B60DA0"/>
    <w:rsid w:val="00B6239B"/>
    <w:rsid w:val="00B63EDF"/>
    <w:rsid w:val="00B65047"/>
    <w:rsid w:val="00B6569F"/>
    <w:rsid w:val="00B66625"/>
    <w:rsid w:val="00B66631"/>
    <w:rsid w:val="00B67742"/>
    <w:rsid w:val="00B67B2A"/>
    <w:rsid w:val="00B70130"/>
    <w:rsid w:val="00B701DF"/>
    <w:rsid w:val="00B70505"/>
    <w:rsid w:val="00B74562"/>
    <w:rsid w:val="00B74B2C"/>
    <w:rsid w:val="00B74CE3"/>
    <w:rsid w:val="00B77D36"/>
    <w:rsid w:val="00B77F14"/>
    <w:rsid w:val="00B81A8A"/>
    <w:rsid w:val="00B84F20"/>
    <w:rsid w:val="00B8617F"/>
    <w:rsid w:val="00B86833"/>
    <w:rsid w:val="00B871F6"/>
    <w:rsid w:val="00B87A19"/>
    <w:rsid w:val="00B907BB"/>
    <w:rsid w:val="00B929A0"/>
    <w:rsid w:val="00B935C7"/>
    <w:rsid w:val="00B94D0A"/>
    <w:rsid w:val="00B95576"/>
    <w:rsid w:val="00B96B11"/>
    <w:rsid w:val="00B96F0A"/>
    <w:rsid w:val="00B9738E"/>
    <w:rsid w:val="00B9775B"/>
    <w:rsid w:val="00BA1BB7"/>
    <w:rsid w:val="00BA251B"/>
    <w:rsid w:val="00BA25B7"/>
    <w:rsid w:val="00BA543D"/>
    <w:rsid w:val="00BA5973"/>
    <w:rsid w:val="00BA6248"/>
    <w:rsid w:val="00BA69E1"/>
    <w:rsid w:val="00BB2013"/>
    <w:rsid w:val="00BB7135"/>
    <w:rsid w:val="00BB75AC"/>
    <w:rsid w:val="00BC06A3"/>
    <w:rsid w:val="00BC10E7"/>
    <w:rsid w:val="00BC1C80"/>
    <w:rsid w:val="00BC2A02"/>
    <w:rsid w:val="00BC354B"/>
    <w:rsid w:val="00BC4B99"/>
    <w:rsid w:val="00BC5D8D"/>
    <w:rsid w:val="00BC6775"/>
    <w:rsid w:val="00BC7803"/>
    <w:rsid w:val="00BC7C58"/>
    <w:rsid w:val="00BD1A03"/>
    <w:rsid w:val="00BD3CD2"/>
    <w:rsid w:val="00BD696A"/>
    <w:rsid w:val="00BD7504"/>
    <w:rsid w:val="00BE08DE"/>
    <w:rsid w:val="00BE29D6"/>
    <w:rsid w:val="00BE4BA2"/>
    <w:rsid w:val="00BE52B9"/>
    <w:rsid w:val="00BE52D3"/>
    <w:rsid w:val="00BE55DD"/>
    <w:rsid w:val="00BE5C58"/>
    <w:rsid w:val="00BF0329"/>
    <w:rsid w:val="00BF23D2"/>
    <w:rsid w:val="00BF2A2A"/>
    <w:rsid w:val="00BF2BED"/>
    <w:rsid w:val="00BF3BD6"/>
    <w:rsid w:val="00BF5AAC"/>
    <w:rsid w:val="00BF5FF3"/>
    <w:rsid w:val="00BF6C32"/>
    <w:rsid w:val="00C07E4C"/>
    <w:rsid w:val="00C118B7"/>
    <w:rsid w:val="00C12486"/>
    <w:rsid w:val="00C1431B"/>
    <w:rsid w:val="00C1650C"/>
    <w:rsid w:val="00C167E1"/>
    <w:rsid w:val="00C17253"/>
    <w:rsid w:val="00C17254"/>
    <w:rsid w:val="00C1758B"/>
    <w:rsid w:val="00C21363"/>
    <w:rsid w:val="00C21B07"/>
    <w:rsid w:val="00C221DE"/>
    <w:rsid w:val="00C2353E"/>
    <w:rsid w:val="00C24AF2"/>
    <w:rsid w:val="00C25014"/>
    <w:rsid w:val="00C26A30"/>
    <w:rsid w:val="00C26F68"/>
    <w:rsid w:val="00C31B08"/>
    <w:rsid w:val="00C32703"/>
    <w:rsid w:val="00C3384E"/>
    <w:rsid w:val="00C3413F"/>
    <w:rsid w:val="00C359E1"/>
    <w:rsid w:val="00C364A3"/>
    <w:rsid w:val="00C37D44"/>
    <w:rsid w:val="00C401D3"/>
    <w:rsid w:val="00C410D0"/>
    <w:rsid w:val="00C41A2E"/>
    <w:rsid w:val="00C422FD"/>
    <w:rsid w:val="00C43341"/>
    <w:rsid w:val="00C44805"/>
    <w:rsid w:val="00C455D5"/>
    <w:rsid w:val="00C4569D"/>
    <w:rsid w:val="00C45C2B"/>
    <w:rsid w:val="00C46EC2"/>
    <w:rsid w:val="00C479F7"/>
    <w:rsid w:val="00C47CD8"/>
    <w:rsid w:val="00C47EF1"/>
    <w:rsid w:val="00C5052F"/>
    <w:rsid w:val="00C50690"/>
    <w:rsid w:val="00C50F29"/>
    <w:rsid w:val="00C515F8"/>
    <w:rsid w:val="00C52F7B"/>
    <w:rsid w:val="00C5370E"/>
    <w:rsid w:val="00C54A6B"/>
    <w:rsid w:val="00C54C3B"/>
    <w:rsid w:val="00C5547E"/>
    <w:rsid w:val="00C55E5E"/>
    <w:rsid w:val="00C579C0"/>
    <w:rsid w:val="00C604EB"/>
    <w:rsid w:val="00C61024"/>
    <w:rsid w:val="00C612B8"/>
    <w:rsid w:val="00C63F48"/>
    <w:rsid w:val="00C64EAC"/>
    <w:rsid w:val="00C65133"/>
    <w:rsid w:val="00C65E2C"/>
    <w:rsid w:val="00C67556"/>
    <w:rsid w:val="00C71939"/>
    <w:rsid w:val="00C71F9F"/>
    <w:rsid w:val="00C72274"/>
    <w:rsid w:val="00C7358B"/>
    <w:rsid w:val="00C7442A"/>
    <w:rsid w:val="00C750CC"/>
    <w:rsid w:val="00C75113"/>
    <w:rsid w:val="00C7584B"/>
    <w:rsid w:val="00C76296"/>
    <w:rsid w:val="00C76EB1"/>
    <w:rsid w:val="00C8040B"/>
    <w:rsid w:val="00C82718"/>
    <w:rsid w:val="00C83DA8"/>
    <w:rsid w:val="00C844DF"/>
    <w:rsid w:val="00C861A2"/>
    <w:rsid w:val="00C94191"/>
    <w:rsid w:val="00C9497F"/>
    <w:rsid w:val="00C94F73"/>
    <w:rsid w:val="00C96724"/>
    <w:rsid w:val="00CA0AE0"/>
    <w:rsid w:val="00CA5449"/>
    <w:rsid w:val="00CA7605"/>
    <w:rsid w:val="00CA760B"/>
    <w:rsid w:val="00CB3718"/>
    <w:rsid w:val="00CB3D1A"/>
    <w:rsid w:val="00CB4A03"/>
    <w:rsid w:val="00CB4E51"/>
    <w:rsid w:val="00CB594D"/>
    <w:rsid w:val="00CC0BAF"/>
    <w:rsid w:val="00CC0D3C"/>
    <w:rsid w:val="00CC1541"/>
    <w:rsid w:val="00CC24F1"/>
    <w:rsid w:val="00CC49D4"/>
    <w:rsid w:val="00CC5ACE"/>
    <w:rsid w:val="00CC5C02"/>
    <w:rsid w:val="00CC7A6A"/>
    <w:rsid w:val="00CD00A1"/>
    <w:rsid w:val="00CD0777"/>
    <w:rsid w:val="00CD0CBC"/>
    <w:rsid w:val="00CD0E38"/>
    <w:rsid w:val="00CD5FCF"/>
    <w:rsid w:val="00CD6AF7"/>
    <w:rsid w:val="00CD6CDB"/>
    <w:rsid w:val="00CD7929"/>
    <w:rsid w:val="00CD7976"/>
    <w:rsid w:val="00CE1BE9"/>
    <w:rsid w:val="00CE5123"/>
    <w:rsid w:val="00CE58A2"/>
    <w:rsid w:val="00CE6C4B"/>
    <w:rsid w:val="00CF0D8C"/>
    <w:rsid w:val="00CF0EC0"/>
    <w:rsid w:val="00CF25EE"/>
    <w:rsid w:val="00CF27DB"/>
    <w:rsid w:val="00CF3296"/>
    <w:rsid w:val="00D012C2"/>
    <w:rsid w:val="00D02123"/>
    <w:rsid w:val="00D04C94"/>
    <w:rsid w:val="00D10669"/>
    <w:rsid w:val="00D122F5"/>
    <w:rsid w:val="00D12726"/>
    <w:rsid w:val="00D13B82"/>
    <w:rsid w:val="00D1442B"/>
    <w:rsid w:val="00D14636"/>
    <w:rsid w:val="00D1580C"/>
    <w:rsid w:val="00D162EA"/>
    <w:rsid w:val="00D16597"/>
    <w:rsid w:val="00D16F8C"/>
    <w:rsid w:val="00D17974"/>
    <w:rsid w:val="00D17FB3"/>
    <w:rsid w:val="00D206D2"/>
    <w:rsid w:val="00D243EE"/>
    <w:rsid w:val="00D26757"/>
    <w:rsid w:val="00D346C7"/>
    <w:rsid w:val="00D34E11"/>
    <w:rsid w:val="00D37A0A"/>
    <w:rsid w:val="00D37FC5"/>
    <w:rsid w:val="00D408F2"/>
    <w:rsid w:val="00D41A28"/>
    <w:rsid w:val="00D438BD"/>
    <w:rsid w:val="00D43D7E"/>
    <w:rsid w:val="00D45CC1"/>
    <w:rsid w:val="00D46862"/>
    <w:rsid w:val="00D47107"/>
    <w:rsid w:val="00D47AF0"/>
    <w:rsid w:val="00D50470"/>
    <w:rsid w:val="00D50B8E"/>
    <w:rsid w:val="00D5157E"/>
    <w:rsid w:val="00D5299D"/>
    <w:rsid w:val="00D52A56"/>
    <w:rsid w:val="00D52F59"/>
    <w:rsid w:val="00D54DE1"/>
    <w:rsid w:val="00D55E6A"/>
    <w:rsid w:val="00D570C9"/>
    <w:rsid w:val="00D6056A"/>
    <w:rsid w:val="00D61184"/>
    <w:rsid w:val="00D62296"/>
    <w:rsid w:val="00D6284D"/>
    <w:rsid w:val="00D63934"/>
    <w:rsid w:val="00D64A62"/>
    <w:rsid w:val="00D71636"/>
    <w:rsid w:val="00D71EC3"/>
    <w:rsid w:val="00D72E08"/>
    <w:rsid w:val="00D741A4"/>
    <w:rsid w:val="00D7447A"/>
    <w:rsid w:val="00D7482D"/>
    <w:rsid w:val="00D74CD8"/>
    <w:rsid w:val="00D75DC0"/>
    <w:rsid w:val="00D77883"/>
    <w:rsid w:val="00D80EF3"/>
    <w:rsid w:val="00D811B6"/>
    <w:rsid w:val="00D827EE"/>
    <w:rsid w:val="00D842B4"/>
    <w:rsid w:val="00D8457F"/>
    <w:rsid w:val="00D8473A"/>
    <w:rsid w:val="00D85A38"/>
    <w:rsid w:val="00D9067F"/>
    <w:rsid w:val="00D925B3"/>
    <w:rsid w:val="00D927E4"/>
    <w:rsid w:val="00D94045"/>
    <w:rsid w:val="00D940A1"/>
    <w:rsid w:val="00D940C8"/>
    <w:rsid w:val="00D94307"/>
    <w:rsid w:val="00D94FA4"/>
    <w:rsid w:val="00D95D39"/>
    <w:rsid w:val="00D962A5"/>
    <w:rsid w:val="00D96348"/>
    <w:rsid w:val="00D97800"/>
    <w:rsid w:val="00D97BA3"/>
    <w:rsid w:val="00DA014B"/>
    <w:rsid w:val="00DA070B"/>
    <w:rsid w:val="00DA10D0"/>
    <w:rsid w:val="00DB01CD"/>
    <w:rsid w:val="00DB2046"/>
    <w:rsid w:val="00DB3B91"/>
    <w:rsid w:val="00DB6138"/>
    <w:rsid w:val="00DB6A1B"/>
    <w:rsid w:val="00DC09F1"/>
    <w:rsid w:val="00DC1061"/>
    <w:rsid w:val="00DC290F"/>
    <w:rsid w:val="00DC33BF"/>
    <w:rsid w:val="00DC5818"/>
    <w:rsid w:val="00DC7D02"/>
    <w:rsid w:val="00DD0A86"/>
    <w:rsid w:val="00DD21E8"/>
    <w:rsid w:val="00DD22AB"/>
    <w:rsid w:val="00DD3795"/>
    <w:rsid w:val="00DD4911"/>
    <w:rsid w:val="00DD4991"/>
    <w:rsid w:val="00DD61A8"/>
    <w:rsid w:val="00DE29B6"/>
    <w:rsid w:val="00DE639E"/>
    <w:rsid w:val="00DE7E6E"/>
    <w:rsid w:val="00DF15CB"/>
    <w:rsid w:val="00DF160C"/>
    <w:rsid w:val="00DF3EE5"/>
    <w:rsid w:val="00DF46F1"/>
    <w:rsid w:val="00DF6719"/>
    <w:rsid w:val="00DF6AE6"/>
    <w:rsid w:val="00DF7554"/>
    <w:rsid w:val="00DF75F3"/>
    <w:rsid w:val="00E0089E"/>
    <w:rsid w:val="00E01858"/>
    <w:rsid w:val="00E01D0F"/>
    <w:rsid w:val="00E02FAD"/>
    <w:rsid w:val="00E033B3"/>
    <w:rsid w:val="00E0503C"/>
    <w:rsid w:val="00E05077"/>
    <w:rsid w:val="00E078B7"/>
    <w:rsid w:val="00E07C71"/>
    <w:rsid w:val="00E10925"/>
    <w:rsid w:val="00E10993"/>
    <w:rsid w:val="00E113F5"/>
    <w:rsid w:val="00E12777"/>
    <w:rsid w:val="00E13D56"/>
    <w:rsid w:val="00E1414F"/>
    <w:rsid w:val="00E15B3D"/>
    <w:rsid w:val="00E16F49"/>
    <w:rsid w:val="00E17F40"/>
    <w:rsid w:val="00E20381"/>
    <w:rsid w:val="00E23D36"/>
    <w:rsid w:val="00E2517A"/>
    <w:rsid w:val="00E27538"/>
    <w:rsid w:val="00E30BF7"/>
    <w:rsid w:val="00E319B2"/>
    <w:rsid w:val="00E31E85"/>
    <w:rsid w:val="00E3482B"/>
    <w:rsid w:val="00E404EF"/>
    <w:rsid w:val="00E407D4"/>
    <w:rsid w:val="00E4137E"/>
    <w:rsid w:val="00E42D23"/>
    <w:rsid w:val="00E43A58"/>
    <w:rsid w:val="00E4534F"/>
    <w:rsid w:val="00E45CD7"/>
    <w:rsid w:val="00E47FAE"/>
    <w:rsid w:val="00E50081"/>
    <w:rsid w:val="00E50645"/>
    <w:rsid w:val="00E514E0"/>
    <w:rsid w:val="00E542C8"/>
    <w:rsid w:val="00E547A3"/>
    <w:rsid w:val="00E54AB0"/>
    <w:rsid w:val="00E565E7"/>
    <w:rsid w:val="00E57A52"/>
    <w:rsid w:val="00E60A6A"/>
    <w:rsid w:val="00E61F44"/>
    <w:rsid w:val="00E629EF"/>
    <w:rsid w:val="00E65723"/>
    <w:rsid w:val="00E700CC"/>
    <w:rsid w:val="00E70BAF"/>
    <w:rsid w:val="00E71B86"/>
    <w:rsid w:val="00E7333F"/>
    <w:rsid w:val="00E738B7"/>
    <w:rsid w:val="00E739B8"/>
    <w:rsid w:val="00E73B99"/>
    <w:rsid w:val="00E766B5"/>
    <w:rsid w:val="00E80984"/>
    <w:rsid w:val="00E8222A"/>
    <w:rsid w:val="00E85673"/>
    <w:rsid w:val="00E8672D"/>
    <w:rsid w:val="00E876C9"/>
    <w:rsid w:val="00E877FD"/>
    <w:rsid w:val="00E90D09"/>
    <w:rsid w:val="00E91B65"/>
    <w:rsid w:val="00E91D7C"/>
    <w:rsid w:val="00E9458C"/>
    <w:rsid w:val="00E94659"/>
    <w:rsid w:val="00E9612D"/>
    <w:rsid w:val="00E977B2"/>
    <w:rsid w:val="00EA18A2"/>
    <w:rsid w:val="00EA3395"/>
    <w:rsid w:val="00EA4D33"/>
    <w:rsid w:val="00EA5FDA"/>
    <w:rsid w:val="00EA68A8"/>
    <w:rsid w:val="00EB07A4"/>
    <w:rsid w:val="00EB09D5"/>
    <w:rsid w:val="00EB1C53"/>
    <w:rsid w:val="00EB2053"/>
    <w:rsid w:val="00EB391D"/>
    <w:rsid w:val="00EB431B"/>
    <w:rsid w:val="00EB5D4C"/>
    <w:rsid w:val="00EB7E0C"/>
    <w:rsid w:val="00EC0681"/>
    <w:rsid w:val="00EC11EE"/>
    <w:rsid w:val="00EC1A1B"/>
    <w:rsid w:val="00EC2DF4"/>
    <w:rsid w:val="00EC3D59"/>
    <w:rsid w:val="00EC5F0D"/>
    <w:rsid w:val="00EC6834"/>
    <w:rsid w:val="00EC6A69"/>
    <w:rsid w:val="00EC71D9"/>
    <w:rsid w:val="00EC7BFF"/>
    <w:rsid w:val="00ED056A"/>
    <w:rsid w:val="00ED1C83"/>
    <w:rsid w:val="00ED3F35"/>
    <w:rsid w:val="00ED58E6"/>
    <w:rsid w:val="00EE0D53"/>
    <w:rsid w:val="00EE22BE"/>
    <w:rsid w:val="00EE3006"/>
    <w:rsid w:val="00EE3DE0"/>
    <w:rsid w:val="00EE4281"/>
    <w:rsid w:val="00EE46B4"/>
    <w:rsid w:val="00EE525F"/>
    <w:rsid w:val="00EE7CFD"/>
    <w:rsid w:val="00EF143E"/>
    <w:rsid w:val="00EF1B5A"/>
    <w:rsid w:val="00EF2B3D"/>
    <w:rsid w:val="00EF3810"/>
    <w:rsid w:val="00EF3F4B"/>
    <w:rsid w:val="00EF44B7"/>
    <w:rsid w:val="00EF5FE3"/>
    <w:rsid w:val="00F004DE"/>
    <w:rsid w:val="00F0448A"/>
    <w:rsid w:val="00F10C2B"/>
    <w:rsid w:val="00F10CFC"/>
    <w:rsid w:val="00F11A1C"/>
    <w:rsid w:val="00F11D2C"/>
    <w:rsid w:val="00F14FFE"/>
    <w:rsid w:val="00F1559C"/>
    <w:rsid w:val="00F160D3"/>
    <w:rsid w:val="00F16F5E"/>
    <w:rsid w:val="00F17481"/>
    <w:rsid w:val="00F17F61"/>
    <w:rsid w:val="00F213E8"/>
    <w:rsid w:val="00F21432"/>
    <w:rsid w:val="00F2240F"/>
    <w:rsid w:val="00F242CD"/>
    <w:rsid w:val="00F24372"/>
    <w:rsid w:val="00F24D91"/>
    <w:rsid w:val="00F26C77"/>
    <w:rsid w:val="00F3006D"/>
    <w:rsid w:val="00F309FF"/>
    <w:rsid w:val="00F32380"/>
    <w:rsid w:val="00F33858"/>
    <w:rsid w:val="00F34438"/>
    <w:rsid w:val="00F352C9"/>
    <w:rsid w:val="00F35EF3"/>
    <w:rsid w:val="00F367AF"/>
    <w:rsid w:val="00F40ACD"/>
    <w:rsid w:val="00F4293A"/>
    <w:rsid w:val="00F42CAC"/>
    <w:rsid w:val="00F43428"/>
    <w:rsid w:val="00F43F8E"/>
    <w:rsid w:val="00F46F82"/>
    <w:rsid w:val="00F50B57"/>
    <w:rsid w:val="00F525E8"/>
    <w:rsid w:val="00F531F2"/>
    <w:rsid w:val="00F54021"/>
    <w:rsid w:val="00F561FB"/>
    <w:rsid w:val="00F57726"/>
    <w:rsid w:val="00F6135E"/>
    <w:rsid w:val="00F6136C"/>
    <w:rsid w:val="00F614B3"/>
    <w:rsid w:val="00F62790"/>
    <w:rsid w:val="00F63BD1"/>
    <w:rsid w:val="00F64350"/>
    <w:rsid w:val="00F64CA4"/>
    <w:rsid w:val="00F65332"/>
    <w:rsid w:val="00F659D4"/>
    <w:rsid w:val="00F65CA9"/>
    <w:rsid w:val="00F7133F"/>
    <w:rsid w:val="00F71594"/>
    <w:rsid w:val="00F81120"/>
    <w:rsid w:val="00F83848"/>
    <w:rsid w:val="00F8771F"/>
    <w:rsid w:val="00F877A9"/>
    <w:rsid w:val="00F91B65"/>
    <w:rsid w:val="00F91BE7"/>
    <w:rsid w:val="00F91CCD"/>
    <w:rsid w:val="00F929C6"/>
    <w:rsid w:val="00F9591B"/>
    <w:rsid w:val="00FA041C"/>
    <w:rsid w:val="00FA06CF"/>
    <w:rsid w:val="00FA1943"/>
    <w:rsid w:val="00FA1FC8"/>
    <w:rsid w:val="00FA3265"/>
    <w:rsid w:val="00FA3631"/>
    <w:rsid w:val="00FA4C03"/>
    <w:rsid w:val="00FB016D"/>
    <w:rsid w:val="00FB05D0"/>
    <w:rsid w:val="00FB2A4D"/>
    <w:rsid w:val="00FB4043"/>
    <w:rsid w:val="00FB59D2"/>
    <w:rsid w:val="00FB6390"/>
    <w:rsid w:val="00FB67F6"/>
    <w:rsid w:val="00FC05DA"/>
    <w:rsid w:val="00FC2617"/>
    <w:rsid w:val="00FC52A1"/>
    <w:rsid w:val="00FC72CE"/>
    <w:rsid w:val="00FD1A9D"/>
    <w:rsid w:val="00FD1FB2"/>
    <w:rsid w:val="00FD5810"/>
    <w:rsid w:val="00FD5861"/>
    <w:rsid w:val="00FD6F52"/>
    <w:rsid w:val="00FE2B1B"/>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4C7833B7-0256-4DAD-82C0-6A99AC04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3C2"/>
    <w:rPr>
      <w:rFonts w:ascii="Times New Roman" w:eastAsia="Times New Roman" w:hAnsi="Times New Roman"/>
      <w:sz w:val="24"/>
      <w:szCs w:val="24"/>
    </w:rPr>
  </w:style>
  <w:style w:type="paragraph" w:styleId="Nagwek2">
    <w:name w:val="heading 2"/>
    <w:basedOn w:val="Normalny"/>
    <w:next w:val="Normalny"/>
    <w:link w:val="Nagwek2Znak"/>
    <w:semiHidden/>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semiHidden/>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styleId="Nierozpoznanawzmianka">
    <w:name w:val="Unresolved Mention"/>
    <w:basedOn w:val="Domylnaczcionkaakapitu"/>
    <w:uiPriority w:val="99"/>
    <w:semiHidden/>
    <w:unhideWhenUsed/>
    <w:rsid w:val="00326F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8899">
      <w:bodyDiv w:val="1"/>
      <w:marLeft w:val="0"/>
      <w:marRight w:val="0"/>
      <w:marTop w:val="0"/>
      <w:marBottom w:val="0"/>
      <w:divBdr>
        <w:top w:val="none" w:sz="0" w:space="0" w:color="auto"/>
        <w:left w:val="none" w:sz="0" w:space="0" w:color="auto"/>
        <w:bottom w:val="none" w:sz="0" w:space="0" w:color="auto"/>
        <w:right w:val="none" w:sz="0" w:space="0" w:color="auto"/>
      </w:divBdr>
    </w:div>
    <w:div w:id="26374510">
      <w:bodyDiv w:val="1"/>
      <w:marLeft w:val="0"/>
      <w:marRight w:val="0"/>
      <w:marTop w:val="0"/>
      <w:marBottom w:val="0"/>
      <w:divBdr>
        <w:top w:val="none" w:sz="0" w:space="0" w:color="auto"/>
        <w:left w:val="none" w:sz="0" w:space="0" w:color="auto"/>
        <w:bottom w:val="none" w:sz="0" w:space="0" w:color="auto"/>
        <w:right w:val="none" w:sz="0" w:space="0" w:color="auto"/>
      </w:divBdr>
    </w:div>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28628831">
      <w:bodyDiv w:val="1"/>
      <w:marLeft w:val="0"/>
      <w:marRight w:val="0"/>
      <w:marTop w:val="0"/>
      <w:marBottom w:val="0"/>
      <w:divBdr>
        <w:top w:val="none" w:sz="0" w:space="0" w:color="auto"/>
        <w:left w:val="none" w:sz="0" w:space="0" w:color="auto"/>
        <w:bottom w:val="none" w:sz="0" w:space="0" w:color="auto"/>
        <w:right w:val="none" w:sz="0" w:space="0" w:color="auto"/>
      </w:divBdr>
    </w:div>
    <w:div w:id="629896153">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28850794">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1902447873">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klienci-i-kontrahenci/bezpieczenstwo-informacji-spolk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efaktura@plk-sa.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D277AD-507F-4323-86BD-E97FA563B87F}">
  <ds:schemaRefs>
    <ds:schemaRef ds:uri="http://schemas.openxmlformats.org/officeDocument/2006/bibliography"/>
  </ds:schemaRefs>
</ds:datastoreItem>
</file>

<file path=customXml/itemProps2.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4.xml><?xml version="1.0" encoding="utf-8"?>
<ds:datastoreItem xmlns:ds="http://schemas.openxmlformats.org/officeDocument/2006/customXml" ds:itemID="{53C19349-0315-4558-A5E8-E7B6B267E6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16</Pages>
  <Words>5167</Words>
  <Characters>33531</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subject/>
  <dc:creator>Biuro Logistyki Wydział ds zamówień korporacyjnych</dc:creator>
  <cp:keywords/>
  <dc:description/>
  <cp:lastModifiedBy>Oknińska Maria</cp:lastModifiedBy>
  <cp:revision>29</cp:revision>
  <cp:lastPrinted>2025-12-08T12:30:00Z</cp:lastPrinted>
  <dcterms:created xsi:type="dcterms:W3CDTF">2025-10-29T12:11:00Z</dcterms:created>
  <dcterms:modified xsi:type="dcterms:W3CDTF">2025-12-11T07:41:00Z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